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7C2E" w14:textId="593B40D8" w:rsidR="00295901" w:rsidRDefault="00295901" w:rsidP="00192348">
      <w:pPr>
        <w:spacing w:after="0" w:line="259" w:lineRule="auto"/>
        <w:ind w:left="-943" w:right="-159" w:firstLine="0"/>
        <w:jc w:val="center"/>
      </w:pPr>
      <w:r>
        <w:t>МОУ ИРМО «</w:t>
      </w:r>
      <w:proofErr w:type="spellStart"/>
      <w:r>
        <w:t>Егоровская</w:t>
      </w:r>
      <w:proofErr w:type="spellEnd"/>
      <w:r>
        <w:t xml:space="preserve"> НШДС»</w:t>
      </w:r>
    </w:p>
    <w:p w14:paraId="138D2790" w14:textId="02E6EE10" w:rsidR="0019771A" w:rsidRDefault="00295901" w:rsidP="00192348">
      <w:pPr>
        <w:spacing w:after="0" w:line="259" w:lineRule="auto"/>
        <w:ind w:left="-943" w:right="-159" w:firstLine="0"/>
        <w:jc w:val="center"/>
      </w:pPr>
      <w:r>
        <w:t>Рабочая программа воспитания</w:t>
      </w:r>
    </w:p>
    <w:sdt>
      <w:sdtPr>
        <w:id w:val="15263692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</w:rPr>
      </w:sdtEndPr>
      <w:sdtContent>
        <w:p w14:paraId="0D42915B" w14:textId="2D3D8E01" w:rsidR="00192348" w:rsidRDefault="00192348">
          <w:pPr>
            <w:pStyle w:val="a3"/>
          </w:pPr>
          <w:r>
            <w:t>Оглавление</w:t>
          </w:r>
        </w:p>
        <w:p w14:paraId="28805943" w14:textId="41C48478" w:rsidR="00192348" w:rsidRDefault="00192348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097531" w:history="1">
            <w:r w:rsidRPr="002350CF">
              <w:rPr>
                <w:rStyle w:val="a4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D26F8" w14:textId="535B1DCC" w:rsidR="00192348" w:rsidRDefault="00192348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32" w:history="1">
            <w:r w:rsidRPr="002350CF">
              <w:rPr>
                <w:rStyle w:val="a4"/>
                <w:noProof/>
              </w:rPr>
              <w:t>РАЗДЕЛ 1. Целевой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CEACF" w14:textId="5F21B1D7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33" w:history="1">
            <w:r w:rsidRPr="002350CF">
              <w:rPr>
                <w:rStyle w:val="a4"/>
                <w:noProof/>
              </w:rPr>
              <w:t>1.1 Цели и задачи воспитания обучающихся с ОВЗ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8E48F" w14:textId="71484DEB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34" w:history="1">
            <w:r w:rsidRPr="002350CF">
              <w:rPr>
                <w:rStyle w:val="a4"/>
                <w:noProof/>
              </w:rPr>
              <w:t>1.2 Направления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5283A" w14:textId="03D36D91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35" w:history="1">
            <w:r w:rsidRPr="002350CF">
              <w:rPr>
                <w:rStyle w:val="a4"/>
                <w:noProof/>
              </w:rPr>
              <w:t>1.3 Целевые ориентиры результатов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51096" w14:textId="730D102B" w:rsidR="00192348" w:rsidRDefault="00192348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36" w:history="1">
            <w:r w:rsidRPr="002350CF">
              <w:rPr>
                <w:rStyle w:val="a4"/>
                <w:noProof/>
              </w:rPr>
              <w:t>РАЗДЕЛ 2. СОДЕРЖАТЕЛЬНЫЙ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A2A53" w14:textId="6F5365CD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37" w:history="1">
            <w:r w:rsidRPr="002350CF">
              <w:rPr>
                <w:rStyle w:val="a4"/>
                <w:noProof/>
              </w:rPr>
              <w:t>2.1</w:t>
            </w:r>
            <w:r w:rsidRPr="002350CF">
              <w:rPr>
                <w:rStyle w:val="a4"/>
                <w:rFonts w:eastAsia="Arial"/>
                <w:noProof/>
              </w:rPr>
              <w:t xml:space="preserve"> </w:t>
            </w:r>
            <w:r w:rsidRPr="002350CF">
              <w:rPr>
                <w:rStyle w:val="a4"/>
                <w:noProof/>
              </w:rPr>
              <w:t>Уклад общеобразовательной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69835" w14:textId="5572C127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38" w:history="1">
            <w:r w:rsidRPr="002350CF">
              <w:rPr>
                <w:rStyle w:val="a4"/>
                <w:noProof/>
              </w:rPr>
              <w:t>2.2</w:t>
            </w:r>
            <w:r w:rsidRPr="002350CF">
              <w:rPr>
                <w:rStyle w:val="a4"/>
                <w:rFonts w:eastAsia="Arial"/>
                <w:noProof/>
              </w:rPr>
              <w:t xml:space="preserve"> </w:t>
            </w:r>
            <w:r w:rsidRPr="002350CF">
              <w:rPr>
                <w:rStyle w:val="a4"/>
                <w:noProof/>
              </w:rPr>
              <w:t>Виды, формы и содержание воспитательной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9EBDE" w14:textId="5C91B364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39" w:history="1">
            <w:r w:rsidRPr="002350CF">
              <w:rPr>
                <w:rStyle w:val="a4"/>
                <w:noProof/>
              </w:rPr>
              <w:t>Урочная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A697C" w14:textId="711D4A18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0" w:history="1">
            <w:r w:rsidRPr="002350CF">
              <w:rPr>
                <w:rStyle w:val="a4"/>
                <w:noProof/>
              </w:rPr>
              <w:t>Внеурочная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D789C" w14:textId="47A9A738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1" w:history="1">
            <w:r w:rsidRPr="002350CF">
              <w:rPr>
                <w:rStyle w:val="a4"/>
                <w:noProof/>
              </w:rPr>
              <w:t>Основные школьные дела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8EC37" w14:textId="75A2F04E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2" w:history="1">
            <w:r w:rsidRPr="002350CF">
              <w:rPr>
                <w:rStyle w:val="a4"/>
                <w:noProof/>
              </w:rPr>
              <w:t>Организация предметно-пространственной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AB10D" w14:textId="4D09C603" w:rsidR="00192348" w:rsidRDefault="00192348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3" w:history="1">
            <w:r w:rsidRPr="002350CF">
              <w:rPr>
                <w:rStyle w:val="a4"/>
                <w:noProof/>
              </w:rPr>
              <w:t>Взаимодействие с родителями (законными представителями)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72CF7" w14:textId="36E2059B" w:rsidR="00192348" w:rsidRDefault="00192348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4" w:history="1">
            <w:r w:rsidRPr="002350CF">
              <w:rPr>
                <w:rStyle w:val="a4"/>
                <w:noProof/>
              </w:rPr>
              <w:t>Профилактика и безопасность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4F9A4" w14:textId="01E9BF7E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5" w:history="1">
            <w:r w:rsidRPr="002350CF">
              <w:rPr>
                <w:rStyle w:val="a4"/>
                <w:noProof/>
              </w:rPr>
              <w:t>Профориентация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9D06F" w14:textId="25DA45EA" w:rsidR="00192348" w:rsidRDefault="00192348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6" w:history="1">
            <w:r w:rsidRPr="002350CF">
              <w:rPr>
                <w:rStyle w:val="a4"/>
                <w:noProof/>
              </w:rPr>
              <w:t>РАЗДЕЛ 3. ОРГАНИЗАЦИОННЫЙ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E1396" w14:textId="2C6AB88B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7" w:history="1">
            <w:r w:rsidRPr="002350CF">
              <w:rPr>
                <w:rStyle w:val="a4"/>
                <w:noProof/>
              </w:rPr>
              <w:t>3.1</w:t>
            </w:r>
            <w:r w:rsidRPr="002350CF">
              <w:rPr>
                <w:rStyle w:val="a4"/>
                <w:rFonts w:ascii="Arial" w:eastAsia="Arial" w:hAnsi="Arial" w:cs="Arial"/>
                <w:noProof/>
              </w:rPr>
              <w:t xml:space="preserve"> </w:t>
            </w:r>
            <w:r w:rsidRPr="002350CF">
              <w:rPr>
                <w:rStyle w:val="a4"/>
                <w:noProof/>
              </w:rPr>
              <w:t>Кадровое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20C46" w14:textId="0CC4DCB7" w:rsidR="00192348" w:rsidRDefault="00192348">
          <w:pPr>
            <w:pStyle w:val="3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8" w:history="1">
            <w:r w:rsidRPr="002350CF">
              <w:rPr>
                <w:rStyle w:val="a4"/>
                <w:noProof/>
              </w:rPr>
              <w:t>3.2</w:t>
            </w:r>
            <w:r w:rsidRPr="002350CF">
              <w:rPr>
                <w:rStyle w:val="a4"/>
                <w:rFonts w:ascii="Arial" w:eastAsia="Arial" w:hAnsi="Arial" w:cs="Arial"/>
                <w:noProof/>
              </w:rPr>
              <w:t xml:space="preserve"> </w:t>
            </w:r>
            <w:r w:rsidRPr="002350CF">
              <w:rPr>
                <w:rStyle w:val="a4"/>
                <w:noProof/>
              </w:rPr>
              <w:t>Нормативно-методическое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DCEC5" w14:textId="1C591BD7" w:rsidR="00192348" w:rsidRDefault="00192348">
          <w:pPr>
            <w:pStyle w:val="3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49" w:history="1">
            <w:r w:rsidRPr="002350CF">
              <w:rPr>
                <w:rStyle w:val="a4"/>
                <w:noProof/>
              </w:rPr>
              <w:t>образовательными потребностями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2206D" w14:textId="53C70CBA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50" w:history="1">
            <w:r w:rsidRPr="002350CF">
              <w:rPr>
                <w:rStyle w:val="a4"/>
                <w:noProof/>
              </w:rPr>
              <w:t>3.4</w:t>
            </w:r>
            <w:r w:rsidRPr="002350CF">
              <w:rPr>
                <w:rStyle w:val="a4"/>
                <w:rFonts w:ascii="Arial" w:eastAsia="Arial" w:hAnsi="Arial" w:cs="Arial"/>
                <w:noProof/>
              </w:rPr>
              <w:t xml:space="preserve"> </w:t>
            </w:r>
            <w:r w:rsidRPr="002350CF">
              <w:rPr>
                <w:rStyle w:val="a4"/>
                <w:noProof/>
              </w:rPr>
              <w:t>Система поощрения социальной успешности и проявлений активной жизненной позиции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2CCAB" w14:textId="088A9ABF" w:rsidR="00192348" w:rsidRDefault="00192348">
          <w:pPr>
            <w:pStyle w:val="21"/>
            <w:tabs>
              <w:tab w:val="right" w:leader="dot" w:pos="984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52097551" w:history="1">
            <w:r w:rsidRPr="002350CF">
              <w:rPr>
                <w:rStyle w:val="a4"/>
                <w:noProof/>
              </w:rPr>
              <w:t>3.5</w:t>
            </w:r>
            <w:r w:rsidRPr="002350CF">
              <w:rPr>
                <w:rStyle w:val="a4"/>
                <w:rFonts w:ascii="Arial" w:eastAsia="Arial" w:hAnsi="Arial" w:cs="Arial"/>
                <w:noProof/>
              </w:rPr>
              <w:t xml:space="preserve"> </w:t>
            </w:r>
            <w:r w:rsidRPr="002350CF">
              <w:rPr>
                <w:rStyle w:val="a4"/>
                <w:noProof/>
              </w:rPr>
              <w:t>Анализ воспитательного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_Toc152097551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F0DB9" w14:textId="12227226" w:rsidR="00192348" w:rsidRDefault="00192348" w:rsidP="00192348">
          <w:pPr>
            <w:ind w:left="0" w:firstLine="0"/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14:paraId="51C65C48" w14:textId="77777777" w:rsidR="0019771A" w:rsidRPr="00295901" w:rsidRDefault="006E0DCF" w:rsidP="00295901">
      <w:pPr>
        <w:pStyle w:val="1"/>
      </w:pPr>
      <w:bookmarkStart w:id="0" w:name="_Toc152097531"/>
      <w:r w:rsidRPr="00295901">
        <w:t>Пояснительная записка</w:t>
      </w:r>
      <w:bookmarkEnd w:id="0"/>
      <w:r w:rsidRPr="00295901">
        <w:t xml:space="preserve"> </w:t>
      </w:r>
    </w:p>
    <w:p w14:paraId="41CF25BA" w14:textId="77777777" w:rsidR="0019771A" w:rsidRDefault="006E0DCF">
      <w:pPr>
        <w:spacing w:after="0" w:line="259" w:lineRule="auto"/>
        <w:ind w:left="353" w:firstLine="0"/>
        <w:jc w:val="center"/>
      </w:pPr>
      <w:r>
        <w:rPr>
          <w:b/>
        </w:rPr>
        <w:t xml:space="preserve"> </w:t>
      </w:r>
    </w:p>
    <w:p w14:paraId="42E715CE" w14:textId="77777777" w:rsidR="0019771A" w:rsidRDefault="006E0DCF">
      <w:pPr>
        <w:spacing w:after="200"/>
        <w:ind w:left="65" w:right="6" w:firstLine="0"/>
      </w:pPr>
      <w:r>
        <w:t xml:space="preserve">Рабочая программа воспитания МКОУ «Никольская средняя общеобразовательная школа», </w:t>
      </w:r>
      <w:proofErr w:type="gramStart"/>
      <w:r>
        <w:t>реализующая  адаптированные</w:t>
      </w:r>
      <w:proofErr w:type="gramEnd"/>
      <w:r>
        <w:t xml:space="preserve"> образовательные программы начального об</w:t>
      </w:r>
      <w:r>
        <w:t xml:space="preserve">щего образования (далее - Программа) служит основой для разработки рабочей программы воспитания основной образовательной программы образовательной организации.  </w:t>
      </w:r>
    </w:p>
    <w:p w14:paraId="363C5362" w14:textId="77777777" w:rsidR="0019771A" w:rsidRDefault="006E0DCF">
      <w:pPr>
        <w:spacing w:after="294"/>
        <w:ind w:left="65" w:right="4" w:firstLine="540"/>
      </w:pPr>
      <w:r>
        <w:t xml:space="preserve">Программа предназначена для планирования и организации системной воспитательной деятельности; </w:t>
      </w:r>
      <w:r>
        <w:t>разрабатывается и утверждается с участием педагогического совета, родительского комитета; реализуется в единстве урочной и внеурочной деятельности, осуществляемой совместно с семьей и другими участниками образовательных отношений; предусматривает приобщени</w:t>
      </w:r>
      <w:r>
        <w:t>е обучающихся с ОВЗ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</w:t>
      </w:r>
      <w:r>
        <w:t xml:space="preserve"> формирование российской культурной и гражданской идентичности обучающихся. </w:t>
      </w:r>
    </w:p>
    <w:p w14:paraId="43579E62" w14:textId="77777777" w:rsidR="0019771A" w:rsidRDefault="006E0DCF">
      <w:pPr>
        <w:spacing w:after="239"/>
        <w:ind w:left="65" w:right="5" w:firstLine="0"/>
      </w:pPr>
      <w:r>
        <w:t xml:space="preserve">Программа  разработана в соответствии и на основе Федерального закона от 29 декабря 2012 г. № 273-ФЗ «Об образовании в Российской Федерации», приказа Министерства просвещения «Об </w:t>
      </w:r>
      <w:r>
        <w:t xml:space="preserve">утверждении </w:t>
      </w:r>
      <w:hyperlink r:id="rId8" w:anchor="6500IL">
        <w:r>
          <w:t xml:space="preserve">федеральной адаптированной </w:t>
        </w:r>
      </w:hyperlink>
      <w:hyperlink r:id="rId9" w:anchor="6500IL">
        <w:r>
          <w:t>образовательной программы начального общего образования</w:t>
        </w:r>
      </w:hyperlink>
      <w:hyperlink r:id="rId10" w:anchor="6500IL">
        <w:r>
          <w:t xml:space="preserve"> </w:t>
        </w:r>
      </w:hyperlink>
      <w:hyperlink r:id="rId11" w:anchor="6500IL">
        <w:r>
          <w:t xml:space="preserve">для обучающихся с </w:t>
        </w:r>
      </w:hyperlink>
      <w:hyperlink r:id="rId12" w:anchor="6500IL">
        <w:r>
          <w:t>ограниченными возможностями здоровья»</w:t>
        </w:r>
      </w:hyperlink>
      <w:r>
        <w:t xml:space="preserve"> о</w:t>
      </w:r>
      <w:r>
        <w:t xml:space="preserve">т 24 ноября 2022 года N 1023 </w:t>
      </w:r>
    </w:p>
    <w:p w14:paraId="1363EFE5" w14:textId="77777777" w:rsidR="0019771A" w:rsidRDefault="006E0DCF">
      <w:pPr>
        <w:spacing w:after="12"/>
        <w:ind w:left="65" w:firstLine="540"/>
      </w:pPr>
      <w:r>
        <w:t xml:space="preserve">Программа включает три раздела: целевой, содержательный, организационный. </w:t>
      </w:r>
    </w:p>
    <w:p w14:paraId="7BF6D2F1" w14:textId="77777777" w:rsidR="0019771A" w:rsidRDefault="006E0DCF">
      <w:pPr>
        <w:spacing w:after="131" w:line="259" w:lineRule="auto"/>
        <w:ind w:left="65" w:firstLine="0"/>
        <w:jc w:val="left"/>
      </w:pPr>
      <w:r>
        <w:t xml:space="preserve"> </w:t>
      </w:r>
    </w:p>
    <w:p w14:paraId="470774F1" w14:textId="77777777" w:rsidR="0019771A" w:rsidRDefault="006E0DCF">
      <w:pPr>
        <w:spacing w:after="0" w:line="259" w:lineRule="auto"/>
        <w:ind w:left="605" w:firstLine="0"/>
        <w:jc w:val="left"/>
      </w:pPr>
      <w:r>
        <w:t xml:space="preserve"> </w:t>
      </w:r>
    </w:p>
    <w:p w14:paraId="041E121A" w14:textId="77777777" w:rsidR="0019771A" w:rsidRPr="00295901" w:rsidRDefault="006E0DCF" w:rsidP="00295901">
      <w:pPr>
        <w:pStyle w:val="1"/>
      </w:pPr>
      <w:bookmarkStart w:id="1" w:name="_Toc152097532"/>
      <w:r w:rsidRPr="00295901">
        <w:lastRenderedPageBreak/>
        <w:t>РАЗДЕЛ 1. Целевой</w:t>
      </w:r>
      <w:bookmarkEnd w:id="1"/>
      <w:r w:rsidRPr="00295901">
        <w:t xml:space="preserve"> </w:t>
      </w:r>
    </w:p>
    <w:p w14:paraId="10A92D0A" w14:textId="77777777" w:rsidR="0019771A" w:rsidRDefault="006E0DCF">
      <w:pPr>
        <w:spacing w:after="203"/>
        <w:ind w:left="65" w:firstLine="540"/>
      </w:pPr>
      <w:r>
        <w:t>Участниками образовательных отношений являются педагогические и другие работники образовательной организации, обучающиеся с ОВЗ, их родители (законные представители), представители иных организаций, участвующие в реализации образовательного процесса. Родит</w:t>
      </w:r>
      <w:r>
        <w:t>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образовательной организации определяется содержанием российских базовых (гражданских, национальных) норм</w:t>
      </w:r>
      <w:r>
        <w:t xml:space="preserve"> и ценностей, которые закреплены в </w:t>
      </w:r>
      <w:hyperlink r:id="rId13">
        <w:r>
          <w:t>Конституции</w:t>
        </w:r>
      </w:hyperlink>
      <w:hyperlink r:id="rId14">
        <w:r>
          <w:t xml:space="preserve"> </w:t>
        </w:r>
      </w:hyperlink>
      <w:r>
        <w:t>Российско</w:t>
      </w:r>
      <w:r>
        <w:t xml:space="preserve">й Федерации. Эти ценности и нормы определяют инвариантное содержание воспитания обучающихся с ОВЗ. Вариативный компонент содержания воспитания обучающихся включает </w:t>
      </w:r>
      <w:proofErr w:type="spellStart"/>
      <w:r>
        <w:t>духовнонравственные</w:t>
      </w:r>
      <w:proofErr w:type="spellEnd"/>
      <w:r>
        <w:t xml:space="preserve"> ценности культуры, традиционных религий народов России. </w:t>
      </w:r>
    </w:p>
    <w:p w14:paraId="453197F2" w14:textId="77777777" w:rsidR="0019771A" w:rsidRDefault="006E0DCF">
      <w:pPr>
        <w:spacing w:after="0"/>
        <w:ind w:left="65" w:right="4" w:firstLine="540"/>
      </w:pPr>
      <w:r>
        <w:t>Воспитательная деятельность в МКОУ «Никольская средняя общеобразовательная школа»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</w:t>
      </w:r>
      <w:r>
        <w:t>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</w:t>
      </w:r>
      <w:r>
        <w:t xml:space="preserve">ы. </w:t>
      </w:r>
    </w:p>
    <w:p w14:paraId="1A9F0B6A" w14:textId="77777777" w:rsidR="0019771A" w:rsidRDefault="006E0DCF">
      <w:pPr>
        <w:spacing w:after="0" w:line="259" w:lineRule="auto"/>
        <w:ind w:left="996" w:firstLine="0"/>
        <w:jc w:val="left"/>
      </w:pPr>
      <w:r>
        <w:rPr>
          <w:b/>
        </w:rPr>
        <w:t xml:space="preserve"> </w:t>
      </w:r>
    </w:p>
    <w:p w14:paraId="62859595" w14:textId="77777777" w:rsidR="0019771A" w:rsidRPr="00295901" w:rsidRDefault="006E0DCF" w:rsidP="00295901">
      <w:pPr>
        <w:pStyle w:val="2"/>
      </w:pPr>
      <w:bookmarkStart w:id="2" w:name="_Toc152097533"/>
      <w:r w:rsidRPr="00295901">
        <w:t>1.1 Цели и задачи воспитания обучающихся с ОВЗ</w:t>
      </w:r>
      <w:bookmarkEnd w:id="2"/>
      <w:r w:rsidRPr="00295901">
        <w:t xml:space="preserve"> </w:t>
      </w:r>
    </w:p>
    <w:p w14:paraId="39C8582F" w14:textId="77777777" w:rsidR="0019771A" w:rsidRDefault="006E0DCF">
      <w:pPr>
        <w:spacing w:after="371" w:line="259" w:lineRule="auto"/>
        <w:ind w:left="605" w:right="208" w:firstLine="0"/>
      </w:pPr>
      <w:r>
        <w:t xml:space="preserve">Цели воспитания обучающихся с ОВЗ в образовательной организации: </w:t>
      </w:r>
    </w:p>
    <w:p w14:paraId="55EBE1DC" w14:textId="77777777" w:rsidR="0019771A" w:rsidRDefault="006E0DCF">
      <w:pPr>
        <w:spacing w:after="199"/>
        <w:ind w:left="65" w:right="10" w:firstLine="540"/>
      </w:pPr>
      <w:r>
        <w:t>создать условия для самоопределения и социализации обучающихся на основе социокультурных, духовно-нравственных ценностей и принятых в ро</w:t>
      </w:r>
      <w:r>
        <w:t xml:space="preserve">ссийском обществе правил и норм поведения в интересах человека, семьи, общества и государства; </w:t>
      </w:r>
    </w:p>
    <w:p w14:paraId="55448625" w14:textId="77777777" w:rsidR="0019771A" w:rsidRDefault="006E0DCF">
      <w:pPr>
        <w:spacing w:after="259"/>
        <w:ind w:left="65" w:right="3" w:firstLine="540"/>
      </w:pPr>
      <w:r>
        <w:lastRenderedPageBreak/>
        <w:t>формировать у обучающихся чувства патриотизма, гражданственности, уважения к памяти защитников Отечества и подвигам Героев Отечества, закону и правопорядку, чел</w:t>
      </w:r>
      <w:r>
        <w:t xml:space="preserve">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40DB0F62" w14:textId="77777777" w:rsidR="0019771A" w:rsidRDefault="006E0DCF">
      <w:pPr>
        <w:ind w:left="65" w:right="6" w:firstLine="540"/>
      </w:pPr>
      <w:r>
        <w:rPr>
          <w:b/>
          <w:i/>
        </w:rPr>
        <w:t>Задачи воспитания обучающихся</w:t>
      </w:r>
      <w:r>
        <w:t xml:space="preserve"> с ОВЗ в образовательной организации: усв</w:t>
      </w:r>
      <w:r>
        <w:t>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</w:t>
      </w:r>
      <w:r>
        <w:t xml:space="preserve">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АООП НОО в соответствии с </w:t>
      </w:r>
      <w:hyperlink r:id="rId15">
        <w:r>
          <w:t>ФГОС</w:t>
        </w:r>
      </w:hyperlink>
      <w:hyperlink r:id="rId16">
        <w:r>
          <w:t xml:space="preserve"> </w:t>
        </w:r>
      </w:hyperlink>
      <w:r>
        <w:t xml:space="preserve">НОО обучающихся с ОВЗ. Личностные </w:t>
      </w:r>
      <w:r>
        <w:t>результаты освоения обучающимися АООП НОО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</w:t>
      </w:r>
      <w:r>
        <w:t xml:space="preserve">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 w14:paraId="2EEA098E" w14:textId="77777777" w:rsidR="0019771A" w:rsidRDefault="006E0DCF">
      <w:pPr>
        <w:spacing w:after="199"/>
        <w:ind w:left="65" w:firstLine="540"/>
      </w:pPr>
      <w:r>
        <w:t>Воспитательная деятельность в образовательной организации планируется и осу</w:t>
      </w:r>
      <w:r>
        <w:t xml:space="preserve">ществляется на основе аксиологического, антропологического, </w:t>
      </w:r>
      <w:proofErr w:type="spellStart"/>
      <w:r>
        <w:t>культурноисторического</w:t>
      </w:r>
      <w:proofErr w:type="spellEnd"/>
      <w:r>
        <w:t>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</w:t>
      </w:r>
      <w:r>
        <w:t xml:space="preserve">рослых, следования нравственному примеру, безопасной жизнедеятельности, инклюзивности. </w:t>
      </w:r>
    </w:p>
    <w:p w14:paraId="637D5617" w14:textId="77777777" w:rsidR="0019771A" w:rsidRDefault="006E0DCF">
      <w:pPr>
        <w:spacing w:after="187" w:line="259" w:lineRule="auto"/>
        <w:ind w:left="605" w:firstLine="0"/>
        <w:jc w:val="left"/>
      </w:pPr>
      <w:r>
        <w:t xml:space="preserve"> </w:t>
      </w:r>
    </w:p>
    <w:p w14:paraId="5A5C9176" w14:textId="77777777" w:rsidR="0019771A" w:rsidRPr="00295901" w:rsidRDefault="006E0DCF" w:rsidP="00295901">
      <w:pPr>
        <w:pStyle w:val="2"/>
      </w:pPr>
      <w:bookmarkStart w:id="3" w:name="_Toc152097534"/>
      <w:r w:rsidRPr="00295901">
        <w:lastRenderedPageBreak/>
        <w:t>1.2 Направления воспитания</w:t>
      </w:r>
      <w:bookmarkEnd w:id="3"/>
      <w:r w:rsidRPr="00295901">
        <w:t xml:space="preserve"> </w:t>
      </w:r>
    </w:p>
    <w:p w14:paraId="2C45454B" w14:textId="77777777" w:rsidR="0019771A" w:rsidRDefault="006E0DCF">
      <w:pPr>
        <w:spacing w:after="199"/>
        <w:ind w:left="65" w:right="14" w:firstLine="540"/>
      </w:pPr>
      <w:r>
        <w:t xml:space="preserve">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17">
        <w:r>
          <w:t>ФГОС</w:t>
        </w:r>
      </w:hyperlink>
      <w:hyperlink r:id="rId18">
        <w:r>
          <w:t xml:space="preserve"> </w:t>
        </w:r>
      </w:hyperlink>
      <w:r>
        <w:t xml:space="preserve">НОО обучающихся с ОВЗ: </w:t>
      </w:r>
    </w:p>
    <w:p w14:paraId="78801786" w14:textId="77777777" w:rsidR="0019771A" w:rsidRDefault="006E0DCF">
      <w:pPr>
        <w:numPr>
          <w:ilvl w:val="0"/>
          <w:numId w:val="1"/>
        </w:numPr>
        <w:spacing w:after="199"/>
        <w:ind w:right="7" w:firstLine="540"/>
      </w:pPr>
      <w:r>
        <w:t>гражданское воспитание: формирование российской гражданской идентичности, принадлежно</w:t>
      </w:r>
      <w:r>
        <w:t>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  <w:r>
        <w:t xml:space="preserve"> </w:t>
      </w:r>
    </w:p>
    <w:p w14:paraId="6513623E" w14:textId="77777777" w:rsidR="0019771A" w:rsidRDefault="006E0DCF">
      <w:pPr>
        <w:numPr>
          <w:ilvl w:val="0"/>
          <w:numId w:val="1"/>
        </w:numPr>
        <w:spacing w:after="256"/>
        <w:ind w:right="7" w:firstLine="540"/>
      </w:pPr>
      <w:r>
        <w:t xml:space="preserve">патриотическое воспитание: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14:paraId="33ACDA63" w14:textId="77777777" w:rsidR="0019771A" w:rsidRDefault="006E0DCF">
      <w:pPr>
        <w:numPr>
          <w:ilvl w:val="0"/>
          <w:numId w:val="1"/>
        </w:numPr>
        <w:spacing w:after="201"/>
        <w:ind w:right="7" w:firstLine="540"/>
      </w:pPr>
      <w:r>
        <w:t>духовно-нра</w:t>
      </w:r>
      <w:r>
        <w:t xml:space="preserve">вственное воспитание: воспитание на основе </w:t>
      </w:r>
      <w:proofErr w:type="spellStart"/>
      <w:r>
        <w:t>духовнонравственной</w:t>
      </w:r>
      <w:proofErr w:type="spellEnd"/>
      <w: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</w:t>
      </w:r>
      <w:r>
        <w:t xml:space="preserve">аимопомощи, уважения к старшим, к памяти предков; </w:t>
      </w:r>
    </w:p>
    <w:p w14:paraId="0942D718" w14:textId="77777777" w:rsidR="0019771A" w:rsidRDefault="006E0DCF">
      <w:pPr>
        <w:numPr>
          <w:ilvl w:val="0"/>
          <w:numId w:val="1"/>
        </w:numPr>
        <w:spacing w:after="337"/>
        <w:ind w:right="7" w:firstLine="540"/>
      </w:pPr>
      <w:r>
        <w:t xml:space="preserve"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14:paraId="64426000" w14:textId="77777777" w:rsidR="0019771A" w:rsidRDefault="006E0DCF">
      <w:pPr>
        <w:numPr>
          <w:ilvl w:val="0"/>
          <w:numId w:val="1"/>
        </w:numPr>
        <w:spacing w:after="201"/>
        <w:ind w:right="7" w:firstLine="540"/>
      </w:pPr>
      <w:r>
        <w:t>физическое воспитание, ф</w:t>
      </w:r>
      <w:r>
        <w:t xml:space="preserve">ормирование культуры здорового образа жизни и эмоционального благополучия: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 </w:t>
      </w:r>
    </w:p>
    <w:p w14:paraId="6169C740" w14:textId="77777777" w:rsidR="0019771A" w:rsidRDefault="006E0DCF">
      <w:pPr>
        <w:numPr>
          <w:ilvl w:val="0"/>
          <w:numId w:val="1"/>
        </w:numPr>
        <w:spacing w:after="193"/>
        <w:ind w:right="7" w:firstLine="540"/>
      </w:pPr>
      <w:r>
        <w:lastRenderedPageBreak/>
        <w:t>трудовое воспитан</w:t>
      </w:r>
      <w:r>
        <w:t>ие: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</w:t>
      </w:r>
      <w:r>
        <w:t xml:space="preserve">хся результатов в профессиональной деятельности; 7) экологическое воспитание: формирование экологической культуры, </w:t>
      </w:r>
    </w:p>
    <w:p w14:paraId="320DC7A1" w14:textId="77777777" w:rsidR="0019771A" w:rsidRDefault="006E0DCF">
      <w:pPr>
        <w:spacing w:after="200"/>
        <w:ind w:left="65" w:right="12" w:firstLine="540"/>
      </w:pPr>
      <w:r>
        <w:t>ответственного, бережного отношения к природе, окружающей среде на основе российских традиционных духовных ценностей, навыков охраны, защиты</w:t>
      </w:r>
      <w:r>
        <w:t xml:space="preserve">, восстановления природы, окружающей среды; </w:t>
      </w:r>
    </w:p>
    <w:p w14:paraId="215AD038" w14:textId="53260E93" w:rsidR="0019771A" w:rsidRDefault="006E0DCF" w:rsidP="00295901">
      <w:pPr>
        <w:spacing w:after="202"/>
        <w:ind w:left="65" w:right="13" w:firstLine="540"/>
      </w:pPr>
      <w:r>
        <w:t xml:space="preserve">8) ценности научного познания: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 </w:t>
      </w:r>
    </w:p>
    <w:p w14:paraId="33F2B289" w14:textId="77777777" w:rsidR="0019771A" w:rsidRDefault="006E0DCF">
      <w:pPr>
        <w:spacing w:after="0" w:line="259" w:lineRule="auto"/>
        <w:ind w:left="65" w:firstLine="0"/>
        <w:jc w:val="left"/>
      </w:pPr>
      <w:r>
        <w:t xml:space="preserve"> </w:t>
      </w:r>
    </w:p>
    <w:p w14:paraId="00B80279" w14:textId="77777777" w:rsidR="0019771A" w:rsidRPr="00295901" w:rsidRDefault="006E0DCF" w:rsidP="00295901">
      <w:pPr>
        <w:pStyle w:val="2"/>
      </w:pPr>
      <w:bookmarkStart w:id="4" w:name="_Toc152097535"/>
      <w:r w:rsidRPr="00295901">
        <w:t>1.3 Целевые ориентиры результатов воспитания</w:t>
      </w:r>
      <w:bookmarkEnd w:id="4"/>
      <w:r w:rsidRPr="00295901">
        <w:t xml:space="preserve"> </w:t>
      </w:r>
    </w:p>
    <w:p w14:paraId="2E43811F" w14:textId="77777777" w:rsidR="0019771A" w:rsidRDefault="006E0DCF" w:rsidP="00295901">
      <w:pPr>
        <w:spacing w:after="202"/>
        <w:ind w:left="0" w:right="11" w:firstLine="0"/>
      </w:pPr>
      <w:r>
        <w:t xml:space="preserve">Требования к личностным результатам освоения обучающимися образовательных программ начального общего, образования установлены в </w:t>
      </w:r>
      <w:hyperlink r:id="rId19">
        <w:r>
          <w:t>ФГОС</w:t>
        </w:r>
      </w:hyperlink>
      <w:hyperlink r:id="rId20">
        <w:r>
          <w:t xml:space="preserve"> </w:t>
        </w:r>
      </w:hyperlink>
      <w:r>
        <w:t xml:space="preserve">НОО обучающихся с ОВЗ. </w:t>
      </w:r>
    </w:p>
    <w:p w14:paraId="6EBD5FB2" w14:textId="77777777" w:rsidR="0019771A" w:rsidRDefault="006E0DCF" w:rsidP="00295901">
      <w:pPr>
        <w:spacing w:after="0"/>
        <w:ind w:left="0" w:right="12" w:firstLine="0"/>
      </w:pPr>
      <w:r>
        <w:t>Целевые ориентиры определены в соответствии с инвариантным содержанием воспитания обучающихся на основе росси</w:t>
      </w:r>
      <w:r>
        <w:t xml:space="preserve">йских базовых (гражданских, конституциональных) ценностей, обеспечивают единство воспитания, воспитательного пространства. </w:t>
      </w:r>
    </w:p>
    <w:p w14:paraId="720D2869" w14:textId="77777777" w:rsidR="0019771A" w:rsidRDefault="006E0DCF">
      <w:pPr>
        <w:spacing w:after="195" w:line="259" w:lineRule="auto"/>
        <w:ind w:left="994" w:firstLine="0"/>
        <w:jc w:val="left"/>
      </w:pPr>
      <w:r>
        <w:rPr>
          <w:i/>
        </w:rPr>
        <w:t xml:space="preserve"> </w:t>
      </w:r>
    </w:p>
    <w:p w14:paraId="7DD42639" w14:textId="77777777" w:rsidR="0019771A" w:rsidRDefault="006E0DCF">
      <w:pPr>
        <w:spacing w:after="3" w:line="259" w:lineRule="auto"/>
        <w:ind w:left="273" w:firstLine="706"/>
        <w:jc w:val="left"/>
      </w:pPr>
      <w:r>
        <w:rPr>
          <w:b/>
        </w:rPr>
        <w:t xml:space="preserve">Целевые ориентиры результатов воспитания на уровне начального общего образования. </w:t>
      </w:r>
    </w:p>
    <w:tbl>
      <w:tblPr>
        <w:tblStyle w:val="TableGrid"/>
        <w:tblW w:w="9352" w:type="dxa"/>
        <w:tblInd w:w="180" w:type="dxa"/>
        <w:tblCellMar>
          <w:top w:w="54" w:type="dxa"/>
          <w:left w:w="11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352"/>
      </w:tblGrid>
      <w:tr w:rsidR="0019771A" w14:paraId="68CB83A6" w14:textId="77777777">
        <w:trPr>
          <w:trHeight w:val="32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5011" w14:textId="77777777" w:rsidR="0019771A" w:rsidRDefault="006E0DCF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sz w:val="24"/>
              </w:rPr>
              <w:t xml:space="preserve">Целевые ориентиры </w:t>
            </w:r>
          </w:p>
        </w:tc>
      </w:tr>
      <w:tr w:rsidR="0019771A" w14:paraId="5AC0721D" w14:textId="77777777">
        <w:trPr>
          <w:trHeight w:val="32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7196" w14:textId="77777777" w:rsidR="0019771A" w:rsidRDefault="006E0DC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Гражданско-</w:t>
            </w:r>
            <w:r>
              <w:rPr>
                <w:b/>
                <w:sz w:val="24"/>
              </w:rPr>
              <w:t xml:space="preserve">патриотическое воспитание </w:t>
            </w:r>
          </w:p>
        </w:tc>
      </w:tr>
      <w:tr w:rsidR="0019771A" w14:paraId="0D3F1D0C" w14:textId="77777777">
        <w:trPr>
          <w:trHeight w:val="413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AE95" w14:textId="77777777" w:rsidR="0019771A" w:rsidRDefault="006E0DCF">
            <w:pPr>
              <w:spacing w:after="0" w:line="313" w:lineRule="auto"/>
              <w:ind w:left="0" w:firstLine="180"/>
            </w:pPr>
            <w:r>
              <w:rPr>
                <w:sz w:val="24"/>
              </w:rPr>
              <w:lastRenderedPageBreak/>
              <w:t xml:space="preserve">Знающий и любящий свою малую родину, свой край, имеющий представление о Родине — России,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территории, расположении. </w:t>
            </w:r>
          </w:p>
          <w:p w14:paraId="63C4611E" w14:textId="77777777" w:rsidR="0019771A" w:rsidRDefault="006E0DCF">
            <w:pPr>
              <w:spacing w:after="0" w:line="316" w:lineRule="auto"/>
              <w:ind w:left="0" w:firstLine="180"/>
            </w:pPr>
            <w:r>
              <w:rPr>
                <w:sz w:val="24"/>
              </w:rPr>
              <w:t xml:space="preserve">Сознающий принадлежность к своему народу и к общности граждан России, проявляющий уважение к своему и другим народам. </w:t>
            </w:r>
          </w:p>
          <w:p w14:paraId="7FCEB7AD" w14:textId="77777777" w:rsidR="0019771A" w:rsidRDefault="006E0DCF">
            <w:pPr>
              <w:spacing w:after="0" w:line="314" w:lineRule="auto"/>
              <w:ind w:left="0" w:firstLine="180"/>
            </w:pPr>
            <w:r>
              <w:rPr>
                <w:sz w:val="24"/>
              </w:rPr>
      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14:paraId="38696AC0" w14:textId="77777777" w:rsidR="0019771A" w:rsidRDefault="006E0DCF">
            <w:pPr>
              <w:spacing w:after="20" w:line="295" w:lineRule="auto"/>
              <w:ind w:left="0" w:right="61" w:firstLine="180"/>
            </w:pPr>
            <w:r>
              <w:rPr>
                <w:sz w:val="24"/>
              </w:rPr>
              <w:t>Понимающи</w:t>
            </w:r>
            <w:r>
              <w:rPr>
                <w:sz w:val="24"/>
              </w:rPr>
              <w:t xml:space="preserve">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14:paraId="3F3107D0" w14:textId="77777777" w:rsidR="0019771A" w:rsidRDefault="006E0DCF">
            <w:pPr>
              <w:spacing w:after="0" w:line="314" w:lineRule="auto"/>
              <w:ind w:left="0" w:firstLine="180"/>
            </w:pPr>
            <w:r>
              <w:rPr>
                <w:sz w:val="24"/>
              </w:rPr>
              <w:t xml:space="preserve">Имеющий первоначальные представления о правах и ответственности человека в обществе, </w:t>
            </w:r>
            <w:r>
              <w:rPr>
                <w:sz w:val="24"/>
              </w:rPr>
              <w:t xml:space="preserve">гражданских правах и обязанностях. </w:t>
            </w:r>
          </w:p>
          <w:p w14:paraId="57059C04" w14:textId="77777777" w:rsidR="0019771A" w:rsidRDefault="006E0DCF">
            <w:pPr>
              <w:spacing w:after="0" w:line="259" w:lineRule="auto"/>
              <w:ind w:left="0" w:firstLine="178"/>
            </w:pPr>
            <w:proofErr w:type="gramStart"/>
            <w:r>
              <w:rPr>
                <w:sz w:val="24"/>
              </w:rPr>
              <w:t>Принимающий  участие</w:t>
            </w:r>
            <w:proofErr w:type="gramEnd"/>
            <w:r>
              <w:rPr>
                <w:sz w:val="24"/>
              </w:rPr>
              <w:t xml:space="preserve">  в  жизни  класса,  общеобразовательной  организации, в доступной по возрасту социально значимой деятельности. </w:t>
            </w:r>
          </w:p>
        </w:tc>
      </w:tr>
      <w:tr w:rsidR="0019771A" w14:paraId="3A33150B" w14:textId="77777777">
        <w:trPr>
          <w:trHeight w:val="32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15CC" w14:textId="77777777" w:rsidR="0019771A" w:rsidRDefault="006E0DCF">
            <w:pPr>
              <w:spacing w:after="0" w:line="259" w:lineRule="auto"/>
              <w:ind w:left="180" w:firstLine="0"/>
              <w:jc w:val="left"/>
            </w:pPr>
            <w:r>
              <w:rPr>
                <w:b/>
                <w:sz w:val="24"/>
              </w:rPr>
              <w:t xml:space="preserve">Духовно-нравственное воспитание </w:t>
            </w:r>
          </w:p>
        </w:tc>
      </w:tr>
      <w:tr w:rsidR="0019771A" w14:paraId="476F9FDD" w14:textId="77777777">
        <w:trPr>
          <w:trHeight w:val="25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09FB" w14:textId="77777777" w:rsidR="0019771A" w:rsidRDefault="006E0DCF">
            <w:pPr>
              <w:spacing w:after="0" w:line="316" w:lineRule="auto"/>
              <w:ind w:left="0" w:firstLine="180"/>
            </w:pPr>
            <w:r>
              <w:rPr>
                <w:sz w:val="24"/>
              </w:rPr>
              <w:t>Уважающий духовно-</w:t>
            </w:r>
            <w:r>
              <w:rPr>
                <w:sz w:val="24"/>
              </w:rPr>
              <w:t xml:space="preserve">нравственную культуру своей семьи, своего народа, семейные ценности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национальной, религиозной принадлежности. </w:t>
            </w:r>
          </w:p>
          <w:p w14:paraId="267ACADC" w14:textId="77777777" w:rsidR="0019771A" w:rsidRDefault="006E0DCF">
            <w:pPr>
              <w:spacing w:after="0" w:line="314" w:lineRule="auto"/>
              <w:ind w:left="0" w:firstLine="180"/>
            </w:pPr>
            <w:r>
              <w:rPr>
                <w:sz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FC52A3F" w14:textId="77777777" w:rsidR="0019771A" w:rsidRDefault="006E0DCF">
            <w:pPr>
              <w:spacing w:after="17" w:line="295" w:lineRule="auto"/>
              <w:ind w:left="0" w:right="62" w:firstLine="180"/>
            </w:pPr>
            <w:r>
              <w:rPr>
                <w:sz w:val="24"/>
              </w:rPr>
              <w:t>Доброжелательный, проявляющий</w:t>
            </w:r>
            <w:r>
              <w:rPr>
                <w:sz w:val="24"/>
              </w:rPr>
              <w:t xml:space="preserve">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59F281EF" w14:textId="77777777" w:rsidR="0019771A" w:rsidRDefault="006E0DCF">
            <w:pPr>
              <w:spacing w:after="0" w:line="259" w:lineRule="auto"/>
              <w:ind w:left="0" w:right="114" w:firstLine="0"/>
              <w:jc w:val="right"/>
            </w:pPr>
            <w:r>
              <w:rPr>
                <w:sz w:val="24"/>
              </w:rPr>
              <w:t xml:space="preserve">Умеющий оценивать поступки с позиции их соответствия нравственным нормам, </w:t>
            </w:r>
          </w:p>
        </w:tc>
      </w:tr>
    </w:tbl>
    <w:p w14:paraId="2054CCA9" w14:textId="77777777" w:rsidR="0019771A" w:rsidRDefault="0019771A">
      <w:pPr>
        <w:spacing w:after="0" w:line="259" w:lineRule="auto"/>
        <w:ind w:left="-1416" w:right="319" w:firstLine="0"/>
        <w:jc w:val="left"/>
      </w:pPr>
    </w:p>
    <w:tbl>
      <w:tblPr>
        <w:tblStyle w:val="TableGrid"/>
        <w:tblW w:w="9352" w:type="dxa"/>
        <w:tblInd w:w="180" w:type="dxa"/>
        <w:tblCellMar>
          <w:top w:w="47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352"/>
      </w:tblGrid>
      <w:tr w:rsidR="0019771A" w14:paraId="1FD2B00A" w14:textId="77777777">
        <w:trPr>
          <w:trHeight w:val="19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E08" w14:textId="77777777" w:rsidR="0019771A" w:rsidRDefault="006E0DCF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осознающий </w:t>
            </w:r>
            <w:r>
              <w:rPr>
                <w:sz w:val="24"/>
              </w:rPr>
              <w:t xml:space="preserve">ответственность за свои поступки. </w:t>
            </w:r>
          </w:p>
          <w:p w14:paraId="4FBEE36A" w14:textId="77777777" w:rsidR="0019771A" w:rsidRDefault="006E0DCF">
            <w:pPr>
              <w:spacing w:after="20" w:line="293" w:lineRule="auto"/>
              <w:ind w:left="0" w:right="59" w:firstLine="180"/>
            </w:pPr>
            <w:r>
              <w:rPr>
                <w:sz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692732BF" w14:textId="77777777" w:rsidR="0019771A" w:rsidRDefault="006E0DCF">
            <w:pPr>
              <w:spacing w:after="0" w:line="259" w:lineRule="auto"/>
              <w:ind w:left="0" w:firstLine="180"/>
            </w:pPr>
            <w:r>
              <w:rPr>
                <w:sz w:val="24"/>
              </w:rPr>
              <w:t>Сознающий нравственную и эстетическую ценность литерат</w:t>
            </w:r>
            <w:r>
              <w:rPr>
                <w:sz w:val="24"/>
              </w:rPr>
              <w:t xml:space="preserve">уры, родного языка, русского языка, проявляющий интерес к чтению. </w:t>
            </w:r>
          </w:p>
        </w:tc>
      </w:tr>
      <w:tr w:rsidR="0019771A" w14:paraId="680742B7" w14:textId="77777777">
        <w:trPr>
          <w:trHeight w:val="32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43A0" w14:textId="77777777" w:rsidR="0019771A" w:rsidRDefault="006E0DCF">
            <w:pPr>
              <w:spacing w:after="0" w:line="259" w:lineRule="auto"/>
              <w:ind w:left="180" w:firstLine="0"/>
              <w:jc w:val="left"/>
            </w:pPr>
            <w:r>
              <w:rPr>
                <w:b/>
                <w:sz w:val="24"/>
              </w:rPr>
              <w:t xml:space="preserve">Эстетическое воспитание </w:t>
            </w:r>
          </w:p>
        </w:tc>
      </w:tr>
      <w:tr w:rsidR="0019771A" w14:paraId="28083311" w14:textId="77777777">
        <w:trPr>
          <w:trHeight w:val="191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4E67" w14:textId="77777777" w:rsidR="0019771A" w:rsidRDefault="006E0DCF">
            <w:pPr>
              <w:spacing w:after="0" w:line="313" w:lineRule="auto"/>
              <w:ind w:left="0" w:firstLine="180"/>
            </w:pPr>
            <w:r>
              <w:rPr>
                <w:sz w:val="24"/>
              </w:rPr>
              <w:t xml:space="preserve">Способный воспринимать и чувствовать прекрасное в быту, природе, искусстве, творчестве людей. </w:t>
            </w:r>
          </w:p>
          <w:p w14:paraId="3CA7C326" w14:textId="77777777" w:rsidR="0019771A" w:rsidRDefault="006E0DCF">
            <w:pPr>
              <w:spacing w:after="0" w:line="312" w:lineRule="auto"/>
              <w:ind w:left="0" w:firstLine="180"/>
              <w:jc w:val="left"/>
            </w:pPr>
            <w:r>
              <w:rPr>
                <w:sz w:val="24"/>
              </w:rPr>
              <w:t xml:space="preserve">Проявляющий интерес и уважение к отечественной и мировой </w:t>
            </w:r>
            <w:r>
              <w:rPr>
                <w:sz w:val="24"/>
              </w:rPr>
              <w:t xml:space="preserve">художественной культуре. </w:t>
            </w:r>
          </w:p>
          <w:p w14:paraId="0AF65ADB" w14:textId="77777777" w:rsidR="0019771A" w:rsidRDefault="006E0DCF">
            <w:pPr>
              <w:spacing w:after="0" w:line="259" w:lineRule="auto"/>
              <w:ind w:left="0" w:firstLine="180"/>
              <w:jc w:val="left"/>
            </w:pPr>
            <w:proofErr w:type="gramStart"/>
            <w:r>
              <w:rPr>
                <w:sz w:val="24"/>
              </w:rPr>
              <w:t>Проявляющий  стремление</w:t>
            </w:r>
            <w:proofErr w:type="gramEnd"/>
            <w:r>
              <w:rPr>
                <w:sz w:val="24"/>
              </w:rPr>
              <w:t xml:space="preserve">  к  самовыражению  в  разных  видах  художественной деятельности, искусстве. </w:t>
            </w:r>
          </w:p>
        </w:tc>
      </w:tr>
      <w:tr w:rsidR="0019771A" w14:paraId="3D0C7BBC" w14:textId="77777777">
        <w:trPr>
          <w:trHeight w:val="64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CCCB" w14:textId="77777777" w:rsidR="0019771A" w:rsidRDefault="006E0DCF">
            <w:pPr>
              <w:spacing w:after="0" w:line="259" w:lineRule="auto"/>
              <w:ind w:left="0" w:firstLine="180"/>
              <w:jc w:val="left"/>
            </w:pPr>
            <w:r>
              <w:rPr>
                <w:b/>
                <w:sz w:val="24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19771A" w14:paraId="16DC8B18" w14:textId="77777777">
        <w:trPr>
          <w:trHeight w:val="286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BC08" w14:textId="77777777" w:rsidR="0019771A" w:rsidRDefault="006E0DCF">
            <w:pPr>
              <w:spacing w:after="0" w:line="293" w:lineRule="auto"/>
              <w:ind w:left="0" w:right="58" w:firstLine="180"/>
            </w:pPr>
            <w:r>
              <w:rPr>
                <w:sz w:val="24"/>
              </w:rPr>
              <w:lastRenderedPageBreak/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14:paraId="7B81457C" w14:textId="77777777" w:rsidR="0019771A" w:rsidRDefault="006E0DCF">
            <w:pPr>
              <w:spacing w:after="0" w:line="316" w:lineRule="auto"/>
              <w:ind w:left="0" w:firstLine="180"/>
            </w:pPr>
            <w:r>
              <w:rPr>
                <w:sz w:val="24"/>
              </w:rPr>
              <w:t xml:space="preserve">Владеющий основными навыками личной и общественной гигиены, безопасного поведения в </w:t>
            </w:r>
            <w:r>
              <w:rPr>
                <w:sz w:val="24"/>
              </w:rPr>
              <w:t xml:space="preserve">быту, природе, обществе. </w:t>
            </w:r>
          </w:p>
          <w:p w14:paraId="2953AA4C" w14:textId="77777777" w:rsidR="0019771A" w:rsidRDefault="006E0DCF">
            <w:pPr>
              <w:spacing w:after="0" w:line="313" w:lineRule="auto"/>
              <w:ind w:left="0" w:firstLine="180"/>
            </w:pPr>
            <w:r>
              <w:rPr>
                <w:sz w:val="24"/>
              </w:rPr>
              <w:t xml:space="preserve">Ориентированный на физическое развитие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возможностей здоровья, занятия физкультурой и спортом. </w:t>
            </w:r>
          </w:p>
          <w:p w14:paraId="09B8F004" w14:textId="77777777" w:rsidR="0019771A" w:rsidRDefault="006E0DCF">
            <w:pPr>
              <w:spacing w:after="0" w:line="259" w:lineRule="auto"/>
              <w:ind w:left="0" w:firstLine="180"/>
            </w:pPr>
            <w:r>
              <w:rPr>
                <w:sz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возраста. </w:t>
            </w:r>
          </w:p>
        </w:tc>
      </w:tr>
      <w:tr w:rsidR="0019771A" w14:paraId="56BC8713" w14:textId="77777777">
        <w:trPr>
          <w:trHeight w:val="32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FB1" w14:textId="77777777" w:rsidR="0019771A" w:rsidRDefault="006E0DCF">
            <w:pPr>
              <w:spacing w:after="0" w:line="259" w:lineRule="auto"/>
              <w:ind w:left="180" w:firstLine="0"/>
              <w:jc w:val="left"/>
            </w:pPr>
            <w:r>
              <w:rPr>
                <w:b/>
                <w:sz w:val="24"/>
              </w:rPr>
              <w:t xml:space="preserve">Трудовое воспитание </w:t>
            </w:r>
          </w:p>
        </w:tc>
      </w:tr>
      <w:tr w:rsidR="0019771A" w14:paraId="44268965" w14:textId="77777777">
        <w:trPr>
          <w:trHeight w:val="191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D293" w14:textId="77777777" w:rsidR="0019771A" w:rsidRDefault="006E0DCF">
            <w:pPr>
              <w:spacing w:after="56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Сознающий ценность труда в жизни человека, семьи, общества. </w:t>
            </w:r>
          </w:p>
          <w:p w14:paraId="4A190FBE" w14:textId="77777777" w:rsidR="0019771A" w:rsidRDefault="006E0DCF">
            <w:pPr>
              <w:spacing w:after="0" w:line="314" w:lineRule="auto"/>
              <w:ind w:left="0" w:firstLine="180"/>
            </w:pPr>
            <w:r>
              <w:rPr>
                <w:sz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E7DCAA9" w14:textId="77777777" w:rsidR="0019771A" w:rsidRDefault="006E0DCF">
            <w:pPr>
              <w:spacing w:after="59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Проявляющий интерес к разным </w:t>
            </w:r>
            <w:r>
              <w:rPr>
                <w:sz w:val="24"/>
              </w:rPr>
              <w:t xml:space="preserve">профессиям. </w:t>
            </w:r>
          </w:p>
          <w:p w14:paraId="7AD478AD" w14:textId="77777777" w:rsidR="0019771A" w:rsidRDefault="006E0DCF">
            <w:pPr>
              <w:spacing w:after="0" w:line="259" w:lineRule="auto"/>
              <w:ind w:left="0" w:firstLine="180"/>
              <w:jc w:val="left"/>
            </w:pPr>
            <w:r>
              <w:rPr>
                <w:sz w:val="24"/>
              </w:rPr>
              <w:t xml:space="preserve">Участвующий </w:t>
            </w:r>
            <w:r>
              <w:rPr>
                <w:sz w:val="24"/>
              </w:rPr>
              <w:tab/>
              <w:t xml:space="preserve">в различных видах </w:t>
            </w:r>
            <w:r>
              <w:rPr>
                <w:sz w:val="24"/>
              </w:rPr>
              <w:tab/>
              <w:t xml:space="preserve">доступного </w:t>
            </w:r>
            <w:r>
              <w:rPr>
                <w:sz w:val="24"/>
              </w:rPr>
              <w:tab/>
              <w:t xml:space="preserve">по возрасту труда, трудовой деятельности. </w:t>
            </w:r>
          </w:p>
        </w:tc>
      </w:tr>
      <w:tr w:rsidR="0019771A" w14:paraId="49F77A9C" w14:textId="77777777">
        <w:trPr>
          <w:trHeight w:val="32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DF9" w14:textId="77777777" w:rsidR="0019771A" w:rsidRDefault="006E0DCF">
            <w:pPr>
              <w:spacing w:after="0" w:line="259" w:lineRule="auto"/>
              <w:ind w:left="180" w:firstLine="0"/>
              <w:jc w:val="left"/>
            </w:pPr>
            <w:r>
              <w:rPr>
                <w:b/>
                <w:sz w:val="24"/>
              </w:rPr>
              <w:t xml:space="preserve">Экологическое воспитание </w:t>
            </w:r>
          </w:p>
        </w:tc>
      </w:tr>
      <w:tr w:rsidR="0019771A" w14:paraId="468B6261" w14:textId="77777777">
        <w:trPr>
          <w:trHeight w:val="159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282" w14:textId="77777777" w:rsidR="0019771A" w:rsidRDefault="006E0DCF">
            <w:pPr>
              <w:spacing w:after="0" w:line="316" w:lineRule="auto"/>
              <w:ind w:left="0" w:firstLine="180"/>
            </w:pPr>
            <w:r>
              <w:rPr>
                <w:sz w:val="24"/>
              </w:rPr>
              <w:t xml:space="preserve">Понимающий ценность природы, зависимость жизни людей от природы, </w:t>
            </w:r>
            <w:r>
              <w:rPr>
                <w:sz w:val="24"/>
              </w:rPr>
              <w:t xml:space="preserve">влияние людей на природу, окружающую среду. </w:t>
            </w:r>
          </w:p>
          <w:p w14:paraId="272C44EB" w14:textId="77777777" w:rsidR="0019771A" w:rsidRDefault="006E0DCF">
            <w:pPr>
              <w:spacing w:after="0" w:line="314" w:lineRule="auto"/>
              <w:ind w:left="0" w:firstLine="180"/>
            </w:pPr>
            <w:r>
              <w:rPr>
                <w:sz w:val="24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14:paraId="685CADFB" w14:textId="77777777" w:rsidR="0019771A" w:rsidRDefault="006E0DCF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Выражающий готовность в своей деятельности придерживаться экологических норм. </w:t>
            </w:r>
          </w:p>
        </w:tc>
      </w:tr>
      <w:tr w:rsidR="0019771A" w14:paraId="6F2826CB" w14:textId="77777777">
        <w:trPr>
          <w:trHeight w:val="32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082A" w14:textId="77777777" w:rsidR="0019771A" w:rsidRDefault="006E0DCF">
            <w:pPr>
              <w:spacing w:after="0" w:line="259" w:lineRule="auto"/>
              <w:ind w:left="180" w:firstLine="0"/>
              <w:jc w:val="left"/>
            </w:pPr>
            <w:r>
              <w:rPr>
                <w:b/>
                <w:sz w:val="24"/>
              </w:rPr>
              <w:t xml:space="preserve">Ценности научного познания </w:t>
            </w:r>
          </w:p>
        </w:tc>
      </w:tr>
      <w:tr w:rsidR="0019771A" w14:paraId="5B4E88D7" w14:textId="77777777">
        <w:trPr>
          <w:trHeight w:val="223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3D8B" w14:textId="77777777" w:rsidR="0019771A" w:rsidRDefault="006E0DCF">
            <w:pPr>
              <w:spacing w:after="0" w:line="318" w:lineRule="auto"/>
              <w:ind w:left="0" w:firstLine="180"/>
            </w:pPr>
            <w:r>
              <w:rPr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14:paraId="30F6EAD1" w14:textId="77777777" w:rsidR="0019771A" w:rsidRDefault="006E0DCF">
            <w:pPr>
              <w:spacing w:after="22" w:line="293" w:lineRule="auto"/>
              <w:ind w:left="0" w:right="59" w:firstLine="180"/>
            </w:pPr>
            <w:r>
              <w:rPr>
                <w:sz w:val="24"/>
              </w:rPr>
              <w:t>Обладающий первоначальными представлениями о природных и социальных объектах, многоо</w:t>
            </w:r>
            <w:r>
              <w:rPr>
                <w:sz w:val="24"/>
              </w:rPr>
              <w:t xml:space="preserve">бразии объектов и явлений природы, связи живой и неживой природы, о науке, научном знании. </w:t>
            </w:r>
          </w:p>
          <w:p w14:paraId="0B9B2E5E" w14:textId="77777777" w:rsidR="0019771A" w:rsidRDefault="006E0DCF">
            <w:pPr>
              <w:spacing w:after="0" w:line="259" w:lineRule="auto"/>
              <w:ind w:left="0" w:firstLine="180"/>
            </w:pPr>
            <w:r>
              <w:rPr>
                <w:sz w:val="24"/>
              </w:rPr>
              <w:t xml:space="preserve">Имеющий первоначальные навыки наблюдений, систематизации и осмысления опыта в естественнонаучной и гуманитарной областях знания. </w:t>
            </w:r>
          </w:p>
        </w:tc>
      </w:tr>
    </w:tbl>
    <w:p w14:paraId="6EE47EE3" w14:textId="77777777" w:rsidR="0019771A" w:rsidRPr="00295901" w:rsidRDefault="006E0DCF" w:rsidP="00295901">
      <w:pPr>
        <w:pStyle w:val="1"/>
      </w:pPr>
      <w:bookmarkStart w:id="5" w:name="_Toc152097536"/>
      <w:r w:rsidRPr="00295901">
        <w:t xml:space="preserve">РАЗДЕЛ 2. </w:t>
      </w:r>
      <w:r w:rsidRPr="00295901">
        <w:t>СОДЕРЖАТЕЛЬНЫЙ</w:t>
      </w:r>
      <w:bookmarkEnd w:id="5"/>
      <w:r w:rsidRPr="00295901">
        <w:t xml:space="preserve"> </w:t>
      </w:r>
    </w:p>
    <w:p w14:paraId="4EE4C20D" w14:textId="77777777" w:rsidR="0019771A" w:rsidRDefault="006E0DCF" w:rsidP="00295901">
      <w:pPr>
        <w:pStyle w:val="1"/>
      </w:pPr>
      <w:r>
        <w:rPr>
          <w:sz w:val="34"/>
        </w:rPr>
        <w:t xml:space="preserve"> </w:t>
      </w:r>
    </w:p>
    <w:p w14:paraId="38F542AB" w14:textId="77777777" w:rsidR="0019771A" w:rsidRPr="00295901" w:rsidRDefault="006E0DCF" w:rsidP="00295901">
      <w:pPr>
        <w:pStyle w:val="2"/>
      </w:pPr>
      <w:bookmarkStart w:id="6" w:name="_Toc152097537"/>
      <w:r w:rsidRPr="00295901">
        <w:t>2.1</w:t>
      </w:r>
      <w:r w:rsidRPr="00295901">
        <w:rPr>
          <w:rFonts w:eastAsia="Arial"/>
        </w:rPr>
        <w:t xml:space="preserve"> </w:t>
      </w:r>
      <w:r w:rsidRPr="00295901">
        <w:t>Уклад общеобразовательной организации</w:t>
      </w:r>
      <w:bookmarkEnd w:id="6"/>
      <w:r w:rsidRPr="00295901">
        <w:t xml:space="preserve"> </w:t>
      </w:r>
    </w:p>
    <w:p w14:paraId="340B5AB6" w14:textId="4032778B" w:rsidR="0019771A" w:rsidRDefault="00295901">
      <w:pPr>
        <w:spacing w:after="17"/>
        <w:ind w:left="273" w:right="680" w:firstLine="0"/>
      </w:pPr>
      <w:r>
        <w:t>МОУ ИРМО «</w:t>
      </w:r>
      <w:proofErr w:type="spellStart"/>
      <w:r>
        <w:t>Егоровская</w:t>
      </w:r>
      <w:proofErr w:type="spellEnd"/>
      <w:r>
        <w:t xml:space="preserve"> </w:t>
      </w:r>
      <w:proofErr w:type="gramStart"/>
      <w:r>
        <w:t xml:space="preserve">НШДС» </w:t>
      </w:r>
      <w:r w:rsidR="006E0DCF">
        <w:t xml:space="preserve"> является</w:t>
      </w:r>
      <w:proofErr w:type="gramEnd"/>
      <w:r w:rsidR="006E0DCF">
        <w:t xml:space="preserve"> </w:t>
      </w:r>
      <w:r>
        <w:t xml:space="preserve">начальной </w:t>
      </w:r>
      <w:r w:rsidR="006E0DCF">
        <w:t>общеобразовательной школой</w:t>
      </w:r>
      <w:r>
        <w:t xml:space="preserve"> – детским садом</w:t>
      </w:r>
      <w:r w:rsidR="006E0DCF">
        <w:t xml:space="preserve">, численность обучающихся на 1 сентября 2023 года составляет </w:t>
      </w:r>
      <w:r>
        <w:t>24</w:t>
      </w:r>
      <w:r w:rsidR="006E0DCF">
        <w:t xml:space="preserve"> человек</w:t>
      </w:r>
      <w:r>
        <w:t>а</w:t>
      </w:r>
      <w:r w:rsidR="006E0DCF">
        <w:t xml:space="preserve">.  </w:t>
      </w:r>
    </w:p>
    <w:p w14:paraId="32A3C19F" w14:textId="4ADF4900" w:rsidR="0019771A" w:rsidRDefault="006E0DCF">
      <w:pPr>
        <w:spacing w:after="11"/>
        <w:ind w:left="65" w:right="1" w:firstLine="0"/>
      </w:pPr>
      <w:r>
        <w:t>У школы   долгая и славна</w:t>
      </w:r>
      <w:r>
        <w:t xml:space="preserve">я жизнь, связанная с родным селом и страной. Сегодня в ней живут и продолжают развиваться традиции, заложенные первыми поколениями педагогов и учеников. </w:t>
      </w:r>
    </w:p>
    <w:p w14:paraId="4F47D1DE" w14:textId="37313A92" w:rsidR="0019771A" w:rsidRDefault="006E0DCF">
      <w:pPr>
        <w:spacing w:after="17"/>
        <w:ind w:left="65" w:right="10" w:firstLine="0"/>
      </w:pPr>
      <w:r>
        <w:lastRenderedPageBreak/>
        <w:t xml:space="preserve">Она расположена на территории Никольского </w:t>
      </w:r>
      <w:r w:rsidR="00295901">
        <w:t>Муниципального образования</w:t>
      </w:r>
      <w:r>
        <w:t xml:space="preserve">, </w:t>
      </w:r>
      <w:r w:rsidR="00295901">
        <w:t>Иркутского</w:t>
      </w:r>
      <w:r>
        <w:t xml:space="preserve"> района </w:t>
      </w:r>
      <w:r w:rsidR="00295901">
        <w:t>Иркутской</w:t>
      </w:r>
      <w:r>
        <w:t xml:space="preserve"> области и представляет </w:t>
      </w:r>
      <w:r w:rsidR="00295901">
        <w:t>одно</w:t>
      </w:r>
      <w:r>
        <w:t xml:space="preserve">этажное здание для осуществления образовательной деятельности по образовательным программам.  </w:t>
      </w:r>
    </w:p>
    <w:p w14:paraId="095A7130" w14:textId="77777777" w:rsidR="0019771A" w:rsidRDefault="006E0DCF">
      <w:pPr>
        <w:spacing w:after="0"/>
        <w:ind w:left="65" w:right="3" w:firstLine="0"/>
      </w:pPr>
      <w:r>
        <w:t>Для обеспечения высокого качества образования созданы необходимые материально-</w:t>
      </w:r>
      <w:r>
        <w:t>технические, кадровые, методические условия. В школе работает высокопрофессиональный педагогический коллектив. Образовательная организация осуществляет свою деятельность в одну смену. Вторая половина дня посвящена работе факультативных курсов, спортивных с</w:t>
      </w:r>
      <w:r>
        <w:t xml:space="preserve">екций, классным и общешкольным творческим делам, внеурочной деятельности. </w:t>
      </w:r>
    </w:p>
    <w:p w14:paraId="4FA64737" w14:textId="77777777" w:rsidR="0019771A" w:rsidRDefault="006E0DCF">
      <w:pPr>
        <w:ind w:left="65" w:right="3" w:firstLine="0"/>
      </w:pPr>
      <w:r>
        <w:t xml:space="preserve">На воспитание личности оказывает влияние тот факт, что дети из года в год проживают традиционные мероприятия, </w:t>
      </w:r>
      <w:r>
        <w:t xml:space="preserve">к которым многие классные </w:t>
      </w:r>
      <w:proofErr w:type="gramStart"/>
      <w:r>
        <w:t>коллективы  основательно</w:t>
      </w:r>
      <w:proofErr w:type="gramEnd"/>
      <w:r>
        <w:t xml:space="preserve"> готовятся на протяжении длительного периода под руководством опытных наставников. </w:t>
      </w:r>
    </w:p>
    <w:p w14:paraId="3906F780" w14:textId="6B20F805" w:rsidR="0019771A" w:rsidRDefault="006E0DCF">
      <w:pPr>
        <w:spacing w:after="14"/>
        <w:ind w:left="65" w:right="11" w:firstLine="566"/>
      </w:pPr>
      <w:r>
        <w:t xml:space="preserve">Процесс </w:t>
      </w:r>
      <w:proofErr w:type="gramStart"/>
      <w:r>
        <w:t>воспитания</w:t>
      </w:r>
      <w:r>
        <w:t xml:space="preserve">  основывается</w:t>
      </w:r>
      <w:proofErr w:type="gramEnd"/>
      <w:r>
        <w:t xml:space="preserve"> на следующих принципах взаимодействи</w:t>
      </w:r>
      <w:r>
        <w:t xml:space="preserve">я педагогов и школьников: </w:t>
      </w:r>
    </w:p>
    <w:p w14:paraId="5B51C044" w14:textId="77777777" w:rsidR="0019771A" w:rsidRDefault="006E0DCF">
      <w:pPr>
        <w:numPr>
          <w:ilvl w:val="0"/>
          <w:numId w:val="2"/>
        </w:numPr>
        <w:spacing w:after="12"/>
        <w:ind w:right="9"/>
      </w:pPr>
      <w:r>
        <w:t xml:space="preserve"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6A49D794" w14:textId="77777777" w:rsidR="0019771A" w:rsidRDefault="006E0DCF">
      <w:pPr>
        <w:numPr>
          <w:ilvl w:val="0"/>
          <w:numId w:val="2"/>
        </w:numPr>
        <w:spacing w:after="14"/>
        <w:ind w:right="9"/>
      </w:pPr>
      <w:r>
        <w:t>ориентира на создание в обр</w:t>
      </w:r>
      <w:r>
        <w:t xml:space="preserve">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</w:p>
    <w:p w14:paraId="2DE031AB" w14:textId="77777777" w:rsidR="0019771A" w:rsidRDefault="006E0DCF">
      <w:pPr>
        <w:numPr>
          <w:ilvl w:val="0"/>
          <w:numId w:val="2"/>
        </w:numPr>
        <w:spacing w:after="15"/>
        <w:ind w:right="9"/>
      </w:pPr>
      <w:r>
        <w:t>реализации процесса воспитания главным образом через создание в школе детско-взрослых о</w:t>
      </w:r>
      <w:r>
        <w:t xml:space="preserve">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0CDE2BFD" w14:textId="77777777" w:rsidR="0019771A" w:rsidRDefault="006E0DCF">
      <w:pPr>
        <w:numPr>
          <w:ilvl w:val="0"/>
          <w:numId w:val="2"/>
        </w:numPr>
        <w:spacing w:after="10"/>
        <w:ind w:right="9"/>
      </w:pPr>
      <w:r>
        <w:t>организации основных совместных дел школьников и педагогов как предмета совместной заботы и взросл</w:t>
      </w:r>
      <w:r>
        <w:t xml:space="preserve">ых, и детей; </w:t>
      </w:r>
    </w:p>
    <w:p w14:paraId="424A4B99" w14:textId="05E938EC" w:rsidR="0019771A" w:rsidRDefault="006E0DCF">
      <w:pPr>
        <w:spacing w:after="13"/>
        <w:ind w:left="65"/>
      </w:pPr>
      <w:r>
        <w:t xml:space="preserve">Основными традициями воспитания в </w:t>
      </w:r>
      <w:r w:rsidR="00295901">
        <w:t>МОУ ИРМО «</w:t>
      </w:r>
      <w:proofErr w:type="spellStart"/>
      <w:r w:rsidR="00295901">
        <w:t>Егоровская</w:t>
      </w:r>
      <w:proofErr w:type="spellEnd"/>
      <w:r w:rsidR="00295901">
        <w:t xml:space="preserve"> </w:t>
      </w:r>
      <w:proofErr w:type="gramStart"/>
      <w:r w:rsidR="00295901">
        <w:t>НШДС»</w:t>
      </w:r>
      <w:r>
        <w:t xml:space="preserve">  являются</w:t>
      </w:r>
      <w:proofErr w:type="gramEnd"/>
      <w:r>
        <w:t xml:space="preserve"> следующие:  </w:t>
      </w:r>
    </w:p>
    <w:p w14:paraId="3742F962" w14:textId="77777777" w:rsidR="0019771A" w:rsidRDefault="006E0DCF">
      <w:pPr>
        <w:numPr>
          <w:ilvl w:val="0"/>
          <w:numId w:val="2"/>
        </w:numPr>
        <w:spacing w:after="14"/>
        <w:ind w:right="9"/>
      </w:pPr>
      <w:r>
        <w:lastRenderedPageBreak/>
        <w:t>стержнем годового цикла воспитательной работы школы являются ключевые общешкольные дела, через которые осуществляется интеграция воспи</w:t>
      </w:r>
      <w:r>
        <w:t xml:space="preserve">тательных усилий педагогов; </w:t>
      </w:r>
    </w:p>
    <w:p w14:paraId="1F660569" w14:textId="77777777" w:rsidR="0019771A" w:rsidRDefault="006E0DCF">
      <w:pPr>
        <w:numPr>
          <w:ilvl w:val="0"/>
          <w:numId w:val="2"/>
        </w:numPr>
        <w:spacing w:after="12"/>
        <w:ind w:right="9"/>
      </w:pPr>
      <w: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</w:t>
      </w:r>
      <w:r>
        <w:t xml:space="preserve">лиз их результатов; </w:t>
      </w:r>
    </w:p>
    <w:p w14:paraId="27EA5AB2" w14:textId="77777777" w:rsidR="0019771A" w:rsidRDefault="006E0DCF">
      <w:pPr>
        <w:numPr>
          <w:ilvl w:val="0"/>
          <w:numId w:val="2"/>
        </w:numPr>
        <w:spacing w:after="14"/>
        <w:ind w:right="9"/>
      </w:pPr>
      <w: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64A6386D" w14:textId="77777777" w:rsidR="0019771A" w:rsidRDefault="006E0DCF">
      <w:pPr>
        <w:numPr>
          <w:ilvl w:val="0"/>
          <w:numId w:val="2"/>
        </w:numPr>
        <w:ind w:right="9"/>
      </w:pPr>
      <w:r>
        <w:t>в проведении общешкольных дел отсутствует соревновательность между класса</w:t>
      </w:r>
      <w:r>
        <w:t xml:space="preserve">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  </w:t>
      </w:r>
    </w:p>
    <w:p w14:paraId="57CF9EAA" w14:textId="77777777" w:rsidR="0019771A" w:rsidRDefault="006E0DCF">
      <w:pPr>
        <w:numPr>
          <w:ilvl w:val="0"/>
          <w:numId w:val="2"/>
        </w:numPr>
        <w:spacing w:after="13"/>
        <w:ind w:right="9"/>
      </w:pPr>
      <w:r>
        <w:t>педагоги школы ориентированы на формирование коллективов в рамках школьных классов, кружков, секций и иных детских объединений, на уста</w:t>
      </w:r>
      <w:r>
        <w:t xml:space="preserve">новление в них доброжелательных и товарищеских взаимоотношений; </w:t>
      </w:r>
    </w:p>
    <w:p w14:paraId="5306BD44" w14:textId="77777777" w:rsidR="0019771A" w:rsidRDefault="006E0DCF">
      <w:pPr>
        <w:numPr>
          <w:ilvl w:val="0"/>
          <w:numId w:val="2"/>
        </w:numPr>
        <w:spacing w:after="0"/>
        <w:ind w:right="9"/>
      </w:pPr>
      <w:r>
        <w:t xml:space="preserve">ключевой фигурой воспитания </w:t>
      </w:r>
      <w:r>
        <w:t>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>
        <w:rPr>
          <w:color w:val="002060"/>
        </w:rPr>
        <w:t xml:space="preserve"> </w:t>
      </w:r>
    </w:p>
    <w:p w14:paraId="4497CDEB" w14:textId="77777777" w:rsidR="0019771A" w:rsidRDefault="006E0DCF">
      <w:pPr>
        <w:spacing w:after="416" w:line="259" w:lineRule="auto"/>
        <w:ind w:left="65" w:firstLine="0"/>
        <w:jc w:val="left"/>
      </w:pPr>
      <w:r>
        <w:t xml:space="preserve"> </w:t>
      </w:r>
    </w:p>
    <w:p w14:paraId="0EC37FA6" w14:textId="77777777" w:rsidR="0019771A" w:rsidRPr="00295901" w:rsidRDefault="006E0DCF" w:rsidP="00295901">
      <w:pPr>
        <w:pStyle w:val="2"/>
      </w:pPr>
      <w:bookmarkStart w:id="7" w:name="_Toc152097538"/>
      <w:r w:rsidRPr="00295901">
        <w:t>2.2</w:t>
      </w:r>
      <w:r w:rsidRPr="00295901">
        <w:rPr>
          <w:rFonts w:eastAsia="Arial"/>
        </w:rPr>
        <w:t xml:space="preserve"> </w:t>
      </w:r>
      <w:r w:rsidRPr="00295901">
        <w:t>Виды, формы и содержание воспитательной деятельности</w:t>
      </w:r>
      <w:bookmarkEnd w:id="7"/>
      <w:r w:rsidRPr="00295901">
        <w:t xml:space="preserve"> </w:t>
      </w:r>
    </w:p>
    <w:p w14:paraId="7D04BD85" w14:textId="77777777" w:rsidR="0019771A" w:rsidRDefault="006E0DCF">
      <w:pPr>
        <w:spacing w:after="192"/>
        <w:ind w:left="65" w:right="9" w:firstLine="0"/>
      </w:pPr>
      <w:r>
        <w:t>Виды, формы и содержан</w:t>
      </w:r>
      <w:r>
        <w:t>ие воспитательной деятельности представлены по модулям. Модули являются частью рабочей программы воспитания, в которых описываются виды, формы и содержание воспитательной работы в учебном году в рамках определенного направления деятельности в образовательн</w:t>
      </w:r>
      <w:r>
        <w:t xml:space="preserve">ой организации. Каждый из модулей обладает воспитательным потенциалом с особыми условиями, средствами, возможностями воспитания (урочная </w:t>
      </w:r>
      <w:r>
        <w:lastRenderedPageBreak/>
        <w:t xml:space="preserve">деятельность, внеурочная деятельность, взаимодействие с родителями (законными представителями) и другое). </w:t>
      </w:r>
    </w:p>
    <w:p w14:paraId="39E79CB1" w14:textId="77777777" w:rsidR="0019771A" w:rsidRDefault="006E0DCF">
      <w:pPr>
        <w:spacing w:after="264" w:line="259" w:lineRule="auto"/>
        <w:ind w:left="996" w:firstLine="0"/>
        <w:jc w:val="left"/>
      </w:pPr>
      <w:r>
        <w:rPr>
          <w:b/>
        </w:rPr>
        <w:t xml:space="preserve"> </w:t>
      </w:r>
    </w:p>
    <w:p w14:paraId="0572F212" w14:textId="77777777" w:rsidR="0019771A" w:rsidRDefault="006E0DCF">
      <w:pPr>
        <w:pStyle w:val="2"/>
      </w:pPr>
      <w:bookmarkStart w:id="8" w:name="_Toc152097539"/>
      <w:r>
        <w:t>Урочная де</w:t>
      </w:r>
      <w:r>
        <w:t>ятельность</w:t>
      </w:r>
      <w:bookmarkEnd w:id="8"/>
      <w:r>
        <w:t xml:space="preserve"> </w:t>
      </w:r>
    </w:p>
    <w:p w14:paraId="25BD3FC2" w14:textId="77777777" w:rsidR="0019771A" w:rsidRDefault="006E0DCF">
      <w:pPr>
        <w:ind w:left="273" w:right="208"/>
      </w:pPr>
      <w: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 </w:t>
      </w:r>
    </w:p>
    <w:p w14:paraId="6843B730" w14:textId="77777777" w:rsidR="0019771A" w:rsidRDefault="006E0DCF">
      <w:pPr>
        <w:numPr>
          <w:ilvl w:val="0"/>
          <w:numId w:val="3"/>
        </w:numPr>
        <w:ind w:right="208"/>
      </w:pPr>
      <w:r>
        <w:t xml:space="preserve">максимальное использование воспитательных возможностей содержания учебных предметов для формирования </w:t>
      </w:r>
      <w:r>
        <w:t>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</w:t>
      </w:r>
      <w:r>
        <w:t xml:space="preserve">ных ситуаций для обсуждений; </w:t>
      </w:r>
    </w:p>
    <w:p w14:paraId="08D791BF" w14:textId="77777777" w:rsidR="0019771A" w:rsidRDefault="006E0DCF">
      <w:pPr>
        <w:numPr>
          <w:ilvl w:val="0"/>
          <w:numId w:val="3"/>
        </w:numPr>
        <w:spacing w:after="53" w:line="376" w:lineRule="auto"/>
        <w:ind w:right="208"/>
      </w:pPr>
      <w:r>
        <w:t xml:space="preserve">включение учителями в рабочие программы по всем учебным предметам, курсам, модулям целевых ориентиров результатов воспитания, их </w:t>
      </w:r>
      <w:proofErr w:type="spellStart"/>
      <w:r>
        <w:t>учѐт</w:t>
      </w:r>
      <w:proofErr w:type="spellEnd"/>
      <w:r>
        <w:t xml:space="preserve"> в формулировках воспитательных задач уроков, занятий, освоения учебной тематики, их реализац</w:t>
      </w:r>
      <w:r>
        <w:t xml:space="preserve">ию в обучении; </w:t>
      </w:r>
    </w:p>
    <w:p w14:paraId="50FEEFAD" w14:textId="77777777" w:rsidR="0019771A" w:rsidRDefault="006E0DCF">
      <w:pPr>
        <w:numPr>
          <w:ilvl w:val="0"/>
          <w:numId w:val="3"/>
        </w:numPr>
        <w:ind w:right="208"/>
      </w:pPr>
      <w: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14:paraId="5F3DAEE4" w14:textId="77777777" w:rsidR="0019771A" w:rsidRDefault="006E0DCF">
      <w:pPr>
        <w:numPr>
          <w:ilvl w:val="0"/>
          <w:numId w:val="3"/>
        </w:numPr>
        <w:ind w:right="208"/>
      </w:pPr>
      <w:r>
        <w:t>выбор методов, методик, технологий, оказывающих воспитательное воздействие на личность в соответ</w:t>
      </w:r>
      <w:r>
        <w:t xml:space="preserve">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14:paraId="5C6B4202" w14:textId="77777777" w:rsidR="0019771A" w:rsidRDefault="006E0DCF">
      <w:pPr>
        <w:numPr>
          <w:ilvl w:val="0"/>
          <w:numId w:val="3"/>
        </w:numPr>
        <w:ind w:right="208"/>
      </w:pPr>
      <w:r>
        <w:t>привлечение внимания обучающихся к ценностному аспекту изучаемых на уроках предметов, явлени</w:t>
      </w:r>
      <w:r>
        <w:t xml:space="preserve">й и событий, инициирование </w:t>
      </w:r>
      <w:r>
        <w:lastRenderedPageBreak/>
        <w:t xml:space="preserve">обсуждений, высказываний своего мнения, выработки своего личностного отношения к изучаемым событиям, явлениям, лицам; </w:t>
      </w:r>
    </w:p>
    <w:p w14:paraId="19D0371F" w14:textId="77777777" w:rsidR="0019771A" w:rsidRDefault="006E0DCF">
      <w:pPr>
        <w:numPr>
          <w:ilvl w:val="0"/>
          <w:numId w:val="3"/>
        </w:numPr>
        <w:ind w:right="208"/>
      </w:pPr>
      <w:r>
        <w:t>применение   интерактивных   форм   учебной   работы   — интеллектуальных, стимулирующих познавательную мотива</w:t>
      </w:r>
      <w:r>
        <w:t xml:space="preserve">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63DF656B" w14:textId="77777777" w:rsidR="0019771A" w:rsidRDefault="006E0DCF">
      <w:pPr>
        <w:numPr>
          <w:ilvl w:val="0"/>
          <w:numId w:val="3"/>
        </w:numPr>
        <w:ind w:right="208"/>
      </w:pPr>
      <w:r>
        <w:t>побуждение обучающихся с ОВЗ соблюд</w:t>
      </w:r>
      <w:r>
        <w:t xml:space="preserve">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0C42ACD1" w14:textId="77777777" w:rsidR="0019771A" w:rsidRDefault="006E0DCF">
      <w:pPr>
        <w:numPr>
          <w:ilvl w:val="0"/>
          <w:numId w:val="3"/>
        </w:numPr>
        <w:ind w:right="208"/>
      </w:pPr>
      <w:r>
        <w:t>организацию шефства мотивированных и эрудированных обучающихся над неуспевающим</w:t>
      </w:r>
      <w:r>
        <w:t xml:space="preserve">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14:paraId="74EC7376" w14:textId="77777777" w:rsidR="0019771A" w:rsidRDefault="006E0DCF">
      <w:pPr>
        <w:numPr>
          <w:ilvl w:val="0"/>
          <w:numId w:val="3"/>
        </w:numPr>
        <w:spacing w:after="204"/>
        <w:ind w:right="208"/>
      </w:pPr>
      <w:r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  </w:t>
      </w:r>
    </w:p>
    <w:p w14:paraId="2E167625" w14:textId="77777777" w:rsidR="0019771A" w:rsidRDefault="006E0DCF">
      <w:pPr>
        <w:pStyle w:val="2"/>
        <w:spacing w:after="250"/>
        <w:ind w:left="283"/>
      </w:pPr>
      <w:bookmarkStart w:id="9" w:name="_Toc152097540"/>
      <w:r>
        <w:t>Внеурочная деятельность</w:t>
      </w:r>
      <w:bookmarkEnd w:id="9"/>
      <w:r>
        <w:t xml:space="preserve"> </w:t>
      </w:r>
    </w:p>
    <w:p w14:paraId="2EBF4215" w14:textId="77777777" w:rsidR="0019771A" w:rsidRDefault="006E0DCF">
      <w:pPr>
        <w:numPr>
          <w:ilvl w:val="0"/>
          <w:numId w:val="4"/>
        </w:numPr>
        <w:ind w:right="208"/>
      </w:pPr>
      <w:r>
        <w:t>Реализация воспитательного потенциала внеурочной деятельности в це</w:t>
      </w:r>
      <w:r>
        <w:t>лях обеспечения индивидуальных потребностей обучающихся осуществляется в рамках выбранных ими курсов, занятий:</w:t>
      </w:r>
      <w:r>
        <w:rPr>
          <w:color w:val="C00000"/>
        </w:rPr>
        <w:t xml:space="preserve"> </w:t>
      </w:r>
    </w:p>
    <w:p w14:paraId="7A56F4E5" w14:textId="77777777" w:rsidR="0019771A" w:rsidRDefault="006E0DCF">
      <w:pPr>
        <w:numPr>
          <w:ilvl w:val="0"/>
          <w:numId w:val="4"/>
        </w:numPr>
        <w:ind w:right="208"/>
      </w:pPr>
      <w:r>
        <w:t xml:space="preserve">-патриотической, </w:t>
      </w:r>
      <w:r>
        <w:tab/>
        <w:t xml:space="preserve">гражданско-патриотической, </w:t>
      </w:r>
      <w:r>
        <w:tab/>
        <w:t>военно-патриотической, краеведческой, историко-культурной</w:t>
      </w:r>
      <w:r>
        <w:rPr>
          <w:strike/>
        </w:rPr>
        <w:t xml:space="preserve">, </w:t>
      </w:r>
      <w:r>
        <w:t xml:space="preserve">направленности; </w:t>
      </w:r>
    </w:p>
    <w:p w14:paraId="74FDEA27" w14:textId="77777777" w:rsidR="0019771A" w:rsidRDefault="006E0DCF">
      <w:pPr>
        <w:numPr>
          <w:ilvl w:val="0"/>
          <w:numId w:val="4"/>
        </w:numPr>
        <w:spacing w:after="119"/>
        <w:ind w:right="208"/>
      </w:pPr>
      <w:r>
        <w:t xml:space="preserve">-духовно-нравственной </w:t>
      </w:r>
      <w:r>
        <w:t xml:space="preserve">направленности, занятий по традиционным религиозным культурам народов России, духовно-историческому краеведению. </w:t>
      </w:r>
    </w:p>
    <w:p w14:paraId="4C0CC8D6" w14:textId="77777777" w:rsidR="0019771A" w:rsidRDefault="006E0DCF">
      <w:pPr>
        <w:ind w:left="65" w:right="10" w:firstLine="0"/>
      </w:pPr>
      <w:r>
        <w:lastRenderedPageBreak/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</w:t>
      </w:r>
      <w:r>
        <w:t xml:space="preserve">ешение задач воспитания и социализации обучающихся предусматривает:  </w:t>
      </w:r>
    </w:p>
    <w:p w14:paraId="21819E86" w14:textId="77777777" w:rsidR="0019771A" w:rsidRDefault="006E0DCF">
      <w:pPr>
        <w:numPr>
          <w:ilvl w:val="0"/>
          <w:numId w:val="4"/>
        </w:numPr>
        <w:ind w:right="208"/>
      </w:pPr>
      <w:r>
        <w:t xml:space="preserve">планирование и проведение классных часов целевой воспитательной, тематической направленности; </w:t>
      </w:r>
    </w:p>
    <w:p w14:paraId="04AB39EC" w14:textId="77777777" w:rsidR="0019771A" w:rsidRDefault="006E0DCF">
      <w:pPr>
        <w:numPr>
          <w:ilvl w:val="0"/>
          <w:numId w:val="4"/>
        </w:numPr>
        <w:ind w:right="208"/>
      </w:pPr>
      <w:r>
        <w:t>инициирование и поддержку участия класса в общешкольных делах, мероприятиях, оказание необх</w:t>
      </w:r>
      <w:r>
        <w:t xml:space="preserve">одимой помощи обучающимся в их подготовке, проведении и анализе; </w:t>
      </w:r>
    </w:p>
    <w:p w14:paraId="37D9D1E6" w14:textId="77777777" w:rsidR="0019771A" w:rsidRDefault="006E0DCF">
      <w:pPr>
        <w:numPr>
          <w:ilvl w:val="0"/>
          <w:numId w:val="4"/>
        </w:numPr>
        <w:ind w:right="208"/>
      </w:pPr>
      <w: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</w:t>
      </w:r>
      <w:r>
        <w:t xml:space="preserve">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3A56431D" w14:textId="77777777" w:rsidR="0019771A" w:rsidRDefault="006E0DCF">
      <w:pPr>
        <w:numPr>
          <w:ilvl w:val="0"/>
          <w:numId w:val="4"/>
        </w:numPr>
        <w:ind w:right="208"/>
      </w:pP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>, внеучебные и внешкольные мероприятия, походы, экскурси</w:t>
      </w:r>
      <w:r>
        <w:t xml:space="preserve">и, празднования дней рождения обучающихся, классные вечера; </w:t>
      </w:r>
    </w:p>
    <w:p w14:paraId="1A599238" w14:textId="77777777" w:rsidR="0019771A" w:rsidRDefault="006E0DCF">
      <w:pPr>
        <w:numPr>
          <w:ilvl w:val="0"/>
          <w:numId w:val="4"/>
        </w:numPr>
        <w:ind w:right="208"/>
      </w:pPr>
      <w:r>
        <w:t xml:space="preserve">выработку совместно с обучающимися правил поведения класса, </w:t>
      </w:r>
      <w:proofErr w:type="gramStart"/>
      <w:r>
        <w:t>участие  в</w:t>
      </w:r>
      <w:proofErr w:type="gramEnd"/>
      <w:r>
        <w:t xml:space="preserve">  выработке  таких  правил поведения  в  общеобразовательной организации; </w:t>
      </w:r>
    </w:p>
    <w:p w14:paraId="794B2A49" w14:textId="77777777" w:rsidR="0019771A" w:rsidRDefault="006E0DCF">
      <w:pPr>
        <w:numPr>
          <w:ilvl w:val="0"/>
          <w:numId w:val="4"/>
        </w:numPr>
        <w:ind w:right="208"/>
      </w:pPr>
      <w:r>
        <w:t>изучение особенностей личностного развития обучающ</w:t>
      </w:r>
      <w:r>
        <w:t xml:space="preserve">ихся </w:t>
      </w:r>
      <w:proofErr w:type="spellStart"/>
      <w:r>
        <w:t>путѐм</w:t>
      </w:r>
      <w:proofErr w:type="spellEnd"/>
      <w:r>
        <w:t xml:space="preserve">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</w:t>
      </w:r>
      <w:r>
        <w:t xml:space="preserve">хологом; </w:t>
      </w:r>
    </w:p>
    <w:p w14:paraId="53A21859" w14:textId="77777777" w:rsidR="0019771A" w:rsidRDefault="006E0DCF">
      <w:pPr>
        <w:numPr>
          <w:ilvl w:val="0"/>
          <w:numId w:val="4"/>
        </w:numPr>
        <w:ind w:right="208"/>
      </w:pPr>
      <w: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</w:t>
      </w:r>
      <w:r>
        <w:lastRenderedPageBreak/>
        <w:t>поведения обучающихся через частные беседы индивидуа</w:t>
      </w:r>
      <w:r>
        <w:t xml:space="preserve">льно и вместе с их родителями, с другими обучающимися класса; </w:t>
      </w:r>
    </w:p>
    <w:p w14:paraId="0C8CE27B" w14:textId="77777777" w:rsidR="0019771A" w:rsidRDefault="006E0DCF">
      <w:pPr>
        <w:numPr>
          <w:ilvl w:val="0"/>
          <w:numId w:val="4"/>
        </w:numPr>
        <w:ind w:right="208"/>
      </w:pPr>
      <w:r>
        <w:t xml:space="preserve"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14:paraId="13D93B7D" w14:textId="77777777" w:rsidR="0019771A" w:rsidRDefault="006E0DCF">
      <w:pPr>
        <w:numPr>
          <w:ilvl w:val="0"/>
          <w:numId w:val="4"/>
        </w:numPr>
        <w:ind w:right="208"/>
      </w:pPr>
      <w:r>
        <w:t>регулярные консультации с учителям</w:t>
      </w:r>
      <w:r>
        <w:t xml:space="preserve">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 с ОВЗ; </w:t>
      </w:r>
    </w:p>
    <w:p w14:paraId="0FCBE3BC" w14:textId="77777777" w:rsidR="0019771A" w:rsidRDefault="006E0DCF">
      <w:pPr>
        <w:numPr>
          <w:ilvl w:val="0"/>
          <w:numId w:val="4"/>
        </w:numPr>
        <w:ind w:right="208"/>
      </w:pPr>
      <w:r>
        <w:t>проведение мини-педсоветов для решения конкретных проблем класса, интегра</w:t>
      </w:r>
      <w:r>
        <w:t>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</w:t>
      </w:r>
      <w:r>
        <w:t xml:space="preserve">ниях класса; </w:t>
      </w:r>
    </w:p>
    <w:p w14:paraId="1BEC550D" w14:textId="77777777" w:rsidR="0019771A" w:rsidRDefault="006E0DCF">
      <w:pPr>
        <w:numPr>
          <w:ilvl w:val="0"/>
          <w:numId w:val="4"/>
        </w:numPr>
        <w:ind w:right="208"/>
      </w:pPr>
      <w: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</w:t>
      </w:r>
      <w:r>
        <w:t xml:space="preserve">; </w:t>
      </w:r>
    </w:p>
    <w:p w14:paraId="54879E93" w14:textId="77777777" w:rsidR="0019771A" w:rsidRDefault="006E0DCF">
      <w:pPr>
        <w:numPr>
          <w:ilvl w:val="0"/>
          <w:numId w:val="4"/>
        </w:numPr>
        <w:spacing w:after="229"/>
        <w:ind w:right="208"/>
      </w:pPr>
      <w:r>
        <w:t xml:space="preserve"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14:paraId="71DB58D9" w14:textId="77777777" w:rsidR="0019771A" w:rsidRDefault="006E0DCF">
      <w:pPr>
        <w:numPr>
          <w:ilvl w:val="0"/>
          <w:numId w:val="4"/>
        </w:numPr>
        <w:spacing w:after="177"/>
        <w:ind w:right="208"/>
      </w:pPr>
      <w:r>
        <w:t>привлечение родителей (законных представителей), членов семей обучающихся к организации и пров</w:t>
      </w:r>
      <w:r>
        <w:t xml:space="preserve">едению воспитательных дел, мероприятий в классе и общеобразовательной организации. </w:t>
      </w:r>
    </w:p>
    <w:p w14:paraId="06EC68CF" w14:textId="77777777" w:rsidR="0019771A" w:rsidRDefault="006E0DCF">
      <w:pPr>
        <w:pStyle w:val="2"/>
        <w:ind w:left="283"/>
      </w:pPr>
      <w:bookmarkStart w:id="10" w:name="_Toc152097541"/>
      <w:r>
        <w:t>Основные школьные дела</w:t>
      </w:r>
      <w:bookmarkEnd w:id="10"/>
      <w:r>
        <w:t xml:space="preserve"> </w:t>
      </w:r>
    </w:p>
    <w:p w14:paraId="367D76EF" w14:textId="77777777" w:rsidR="0019771A" w:rsidRDefault="006E0DCF">
      <w:pPr>
        <w:spacing w:after="73"/>
        <w:ind w:left="273" w:firstLine="0"/>
      </w:pPr>
      <w:r>
        <w:t xml:space="preserve">Реализация </w:t>
      </w:r>
      <w:r>
        <w:tab/>
        <w:t xml:space="preserve">воспитательного </w:t>
      </w:r>
      <w:r>
        <w:tab/>
        <w:t xml:space="preserve">потенциала </w:t>
      </w:r>
      <w:r>
        <w:tab/>
        <w:t xml:space="preserve">основных </w:t>
      </w:r>
      <w:r>
        <w:tab/>
        <w:t xml:space="preserve">школьных </w:t>
      </w:r>
      <w:r>
        <w:tab/>
        <w:t xml:space="preserve">дел предусматривает: </w:t>
      </w:r>
    </w:p>
    <w:p w14:paraId="06488F56" w14:textId="77777777" w:rsidR="0019771A" w:rsidRDefault="006E0DCF">
      <w:pPr>
        <w:numPr>
          <w:ilvl w:val="0"/>
          <w:numId w:val="5"/>
        </w:numPr>
        <w:ind w:right="122" w:hanging="288"/>
      </w:pPr>
      <w:r>
        <w:lastRenderedPageBreak/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 («День знаний», «День</w:t>
      </w:r>
      <w:r>
        <w:t xml:space="preserve"> учителя», «8 Марта», «День защитника Отечества», «Мастерская Деда Мороза», «День Победы», Новогодние праздники); </w:t>
      </w:r>
    </w:p>
    <w:p w14:paraId="28AF87EC" w14:textId="5F396ADB" w:rsidR="0019771A" w:rsidRDefault="006E0DCF">
      <w:pPr>
        <w:numPr>
          <w:ilvl w:val="0"/>
          <w:numId w:val="5"/>
        </w:numPr>
        <w:spacing w:after="77"/>
        <w:ind w:right="122" w:hanging="288"/>
      </w:pPr>
      <w:r>
        <w:t>участие во всероссийских акциях, посвященных значимым событиям в России, мире («Бессмертный полк», «Сад Памяти», «Георгиевская ленточка», «Ок</w:t>
      </w:r>
      <w:r>
        <w:t>на Победы»,</w:t>
      </w:r>
      <w:r w:rsidR="00295901">
        <w:t xml:space="preserve"> </w:t>
      </w:r>
      <w:r>
        <w:t xml:space="preserve">«Песни Победы»); </w:t>
      </w:r>
    </w:p>
    <w:p w14:paraId="70FE2C9E" w14:textId="77777777" w:rsidR="0019771A" w:rsidRDefault="006E0DCF">
      <w:pPr>
        <w:numPr>
          <w:ilvl w:val="0"/>
          <w:numId w:val="5"/>
        </w:numPr>
        <w:spacing w:after="18"/>
        <w:ind w:right="122" w:hanging="288"/>
      </w:pPr>
      <w:r>
        <w:t xml:space="preserve">торжественные мероприятия, связанные с завершением образования, переходом на следующий уровень образования, символизирующие </w:t>
      </w:r>
    </w:p>
    <w:p w14:paraId="620298F7" w14:textId="77777777" w:rsidR="0019771A" w:rsidRDefault="006E0DCF">
      <w:pPr>
        <w:spacing w:after="212" w:line="259" w:lineRule="auto"/>
        <w:ind w:left="273" w:right="208" w:firstLine="0"/>
      </w:pPr>
      <w:r>
        <w:t xml:space="preserve">приобретение новых социальных статусов в школе, обществе; </w:t>
      </w:r>
    </w:p>
    <w:p w14:paraId="18B32768" w14:textId="77777777" w:rsidR="0019771A" w:rsidRDefault="006E0DCF">
      <w:pPr>
        <w:numPr>
          <w:ilvl w:val="0"/>
          <w:numId w:val="5"/>
        </w:numPr>
        <w:spacing w:after="78"/>
        <w:ind w:right="122" w:hanging="288"/>
      </w:pPr>
      <w:r>
        <w:t>церемонии награждения (по итогам учебного п</w:t>
      </w:r>
      <w:r>
        <w:t>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города, округа и региона («Парад отличников, активистов и спортсменов школы, классных руководит</w:t>
      </w:r>
      <w:r>
        <w:t xml:space="preserve">елей); </w:t>
      </w:r>
    </w:p>
    <w:p w14:paraId="2BFB74EF" w14:textId="77777777" w:rsidR="0019771A" w:rsidRDefault="006E0DCF">
      <w:pPr>
        <w:numPr>
          <w:ilvl w:val="0"/>
          <w:numId w:val="5"/>
        </w:numPr>
        <w:ind w:right="122" w:hanging="288"/>
      </w:pPr>
      <w:r>
        <w:t xml:space="preserve">проводимые для жителей поселения, своего микрорайона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округа </w:t>
      </w:r>
      <w:proofErr w:type="gramStart"/>
      <w:r>
        <w:t>( «</w:t>
      </w:r>
      <w:proofErr w:type="gramEnd"/>
      <w:r>
        <w:t>День пожилого человека»,</w:t>
      </w:r>
      <w:r>
        <w:t xml:space="preserve"> акция «Поздравь ветеран!» и </w:t>
      </w:r>
      <w:proofErr w:type="spellStart"/>
      <w:r>
        <w:t>др</w:t>
      </w:r>
      <w:proofErr w:type="spellEnd"/>
      <w:r>
        <w:t xml:space="preserve"> ; </w:t>
      </w:r>
    </w:p>
    <w:p w14:paraId="68C1B87B" w14:textId="77777777" w:rsidR="0019771A" w:rsidRDefault="006E0DCF">
      <w:pPr>
        <w:numPr>
          <w:ilvl w:val="0"/>
          <w:numId w:val="5"/>
        </w:numPr>
        <w:ind w:right="122" w:hanging="288"/>
      </w:pPr>
      <w:r>
        <w:t>вовлечение по возможности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</w:t>
      </w:r>
      <w:r>
        <w:t xml:space="preserve">ие, за приглашение и встречу гостей и т.д., помощь обучающимся в освоении навыков подготовки, проведения, анализа общешкольных дел; </w:t>
      </w:r>
    </w:p>
    <w:p w14:paraId="6ACF47B5" w14:textId="77777777" w:rsidR="0019771A" w:rsidRDefault="006E0DCF">
      <w:pPr>
        <w:numPr>
          <w:ilvl w:val="0"/>
          <w:numId w:val="5"/>
        </w:numPr>
        <w:spacing w:after="112"/>
        <w:ind w:right="122" w:hanging="288"/>
      </w:pPr>
      <w:r>
        <w:t>наблюдение за поведением обучающихся в ситуациях подготовки, проведения, анализа основных школьных дел, мероприятий, его от</w:t>
      </w:r>
      <w:r>
        <w:t xml:space="preserve">ношениями с </w:t>
      </w:r>
      <w:r>
        <w:lastRenderedPageBreak/>
        <w:t xml:space="preserve">обучающимися разных возрастов, с педагогами и другими взрослыми. </w:t>
      </w:r>
      <w:r>
        <w:rPr>
          <w:b/>
          <w:color w:val="C00000"/>
        </w:rPr>
        <w:t xml:space="preserve">Внешкольные мероприятия </w:t>
      </w:r>
    </w:p>
    <w:p w14:paraId="2CFEE2B7" w14:textId="77777777" w:rsidR="0019771A" w:rsidRDefault="006E0DCF">
      <w:pPr>
        <w:spacing w:after="23" w:line="397" w:lineRule="auto"/>
        <w:ind w:left="273" w:right="196" w:firstLine="696"/>
      </w:pPr>
      <w:r>
        <w:rPr>
          <w:i/>
        </w:rPr>
        <w:t xml:space="preserve">Реализация воспитательного потенциала внешкольных мероприятий предусматривает: </w:t>
      </w:r>
    </w:p>
    <w:p w14:paraId="494C58FA" w14:textId="77777777" w:rsidR="0019771A" w:rsidRDefault="006E0DCF">
      <w:pPr>
        <w:numPr>
          <w:ilvl w:val="0"/>
          <w:numId w:val="5"/>
        </w:numPr>
        <w:ind w:right="122" w:hanging="288"/>
      </w:pPr>
      <w:r>
        <w:t>общие внешкольные мероприятия, в том числе организуемые совместно с социал</w:t>
      </w:r>
      <w:r>
        <w:t xml:space="preserve">ьными </w:t>
      </w:r>
      <w:proofErr w:type="spellStart"/>
      <w:r>
        <w:t>партнѐрами</w:t>
      </w:r>
      <w:proofErr w:type="spellEnd"/>
      <w:r>
        <w:t xml:space="preserve"> общеобразовательной организации; </w:t>
      </w:r>
    </w:p>
    <w:p w14:paraId="10FE4823" w14:textId="77777777" w:rsidR="0019771A" w:rsidRDefault="006E0DCF">
      <w:pPr>
        <w:numPr>
          <w:ilvl w:val="0"/>
          <w:numId w:val="5"/>
        </w:numPr>
        <w:ind w:right="122" w:hanging="288"/>
      </w:pPr>
      <w:r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</w:p>
    <w:p w14:paraId="06222DFA" w14:textId="77777777" w:rsidR="0019771A" w:rsidRDefault="006E0DCF">
      <w:pPr>
        <w:numPr>
          <w:ilvl w:val="0"/>
          <w:numId w:val="5"/>
        </w:numPr>
        <w:spacing w:after="199"/>
        <w:ind w:right="122" w:hanging="288"/>
      </w:pPr>
      <w: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</w:t>
      </w:r>
      <w:proofErr w:type="gramStart"/>
      <w:r>
        <w:t>представителями)  обучающихся</w:t>
      </w:r>
      <w:proofErr w:type="gramEnd"/>
      <w:r>
        <w:t xml:space="preserve">  с  привлечением  их  к  планировани</w:t>
      </w:r>
      <w:r>
        <w:t xml:space="preserve">ю, организации, проведению, оценке мероприятия; </w:t>
      </w:r>
    </w:p>
    <w:p w14:paraId="684A7954" w14:textId="77777777" w:rsidR="0019771A" w:rsidRDefault="006E0DCF">
      <w:pPr>
        <w:numPr>
          <w:ilvl w:val="0"/>
          <w:numId w:val="5"/>
        </w:numPr>
        <w:ind w:right="122" w:hanging="288"/>
      </w:pPr>
      <w:r>
        <w:t xml:space="preserve">литературные, исторические, экологические и другие походы, экскурсии, экспедиции, </w:t>
      </w:r>
      <w:proofErr w:type="spellStart"/>
      <w:r>
        <w:t>слѐты</w:t>
      </w:r>
      <w:proofErr w:type="spellEnd"/>
      <w:r>
        <w:t xml:space="preserve"> и т. </w:t>
      </w:r>
      <w:r>
        <w:t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</w:t>
      </w:r>
      <w:r>
        <w:t xml:space="preserve">ко-культурных ландшафтов, флоры и фауны и др.; </w:t>
      </w:r>
    </w:p>
    <w:p w14:paraId="0C1D7D7C" w14:textId="77777777" w:rsidR="0019771A" w:rsidRDefault="006E0DCF">
      <w:pPr>
        <w:numPr>
          <w:ilvl w:val="0"/>
          <w:numId w:val="5"/>
        </w:numPr>
        <w:spacing w:after="119"/>
        <w:ind w:right="122" w:hanging="288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</w:t>
      </w:r>
      <w:r>
        <w:t xml:space="preserve"> к делу, атмосферой эмоционально-психологического комфорта</w:t>
      </w:r>
      <w:r>
        <w:rPr>
          <w:color w:val="00B050"/>
        </w:rPr>
        <w:t xml:space="preserve">. </w:t>
      </w:r>
    </w:p>
    <w:p w14:paraId="6263BC16" w14:textId="77777777" w:rsidR="0019771A" w:rsidRDefault="006E0DCF">
      <w:pPr>
        <w:spacing w:after="200" w:line="259" w:lineRule="auto"/>
        <w:ind w:left="65" w:firstLine="0"/>
        <w:jc w:val="left"/>
      </w:pPr>
      <w:r>
        <w:t xml:space="preserve"> </w:t>
      </w:r>
    </w:p>
    <w:p w14:paraId="2733811E" w14:textId="77777777" w:rsidR="0019771A" w:rsidRDefault="006E0DCF">
      <w:pPr>
        <w:pStyle w:val="2"/>
        <w:spacing w:after="332"/>
        <w:ind w:left="1006"/>
      </w:pPr>
      <w:bookmarkStart w:id="11" w:name="_Toc152097542"/>
      <w:r>
        <w:lastRenderedPageBreak/>
        <w:t>Организация предметно-пространственной среды</w:t>
      </w:r>
      <w:bookmarkEnd w:id="11"/>
      <w:r>
        <w:t xml:space="preserve"> </w:t>
      </w:r>
    </w:p>
    <w:p w14:paraId="7DED2FAA" w14:textId="77777777" w:rsidR="0019771A" w:rsidRDefault="006E0DCF">
      <w:pPr>
        <w:spacing w:after="23" w:line="397" w:lineRule="auto"/>
        <w:ind w:left="273" w:right="196" w:firstLine="696"/>
      </w:pPr>
      <w:r>
        <w:rPr>
          <w:i/>
        </w:rPr>
        <w:t xml:space="preserve">Реализация воспитательного потенциала предметно- пространственной среды предусматривает: </w:t>
      </w:r>
    </w:p>
    <w:p w14:paraId="0F4A8FD0" w14:textId="77777777" w:rsidR="0019771A" w:rsidRDefault="006E0DCF">
      <w:pPr>
        <w:numPr>
          <w:ilvl w:val="0"/>
          <w:numId w:val="6"/>
        </w:numPr>
        <w:ind w:right="208"/>
      </w:pPr>
      <w:r>
        <w:t xml:space="preserve">оформление внешнего вида здания, фасада, холла при входе </w:t>
      </w:r>
      <w:r>
        <w:t>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</w:t>
      </w:r>
      <w:r>
        <w:t xml:space="preserve">имволики региона; </w:t>
      </w:r>
    </w:p>
    <w:p w14:paraId="396F6FBD" w14:textId="62C0B1EA" w:rsidR="0019771A" w:rsidRDefault="006E0DCF" w:rsidP="00295901">
      <w:pPr>
        <w:numPr>
          <w:ilvl w:val="0"/>
          <w:numId w:val="6"/>
        </w:numPr>
        <w:spacing w:after="144" w:line="259" w:lineRule="auto"/>
        <w:ind w:right="208"/>
      </w:pPr>
      <w:r>
        <w:t xml:space="preserve">организацию </w:t>
      </w:r>
      <w:r>
        <w:tab/>
        <w:t xml:space="preserve">и </w:t>
      </w:r>
      <w:r>
        <w:tab/>
        <w:t xml:space="preserve">проведение </w:t>
      </w:r>
      <w:r>
        <w:tab/>
        <w:t xml:space="preserve">церемоний </w:t>
      </w:r>
      <w:r>
        <w:tab/>
        <w:t xml:space="preserve">поднятия </w:t>
      </w:r>
      <w:r>
        <w:tab/>
        <w:t xml:space="preserve">(спуска) </w:t>
      </w:r>
      <w:r>
        <w:t xml:space="preserve">государственного флага Российской Федерации; </w:t>
      </w:r>
    </w:p>
    <w:p w14:paraId="031E7E01" w14:textId="77777777" w:rsidR="0019771A" w:rsidRDefault="006E0DCF">
      <w:pPr>
        <w:numPr>
          <w:ilvl w:val="0"/>
          <w:numId w:val="6"/>
        </w:numPr>
        <w:ind w:right="208"/>
      </w:pPr>
      <w:r>
        <w:t>размещение карт России, регионов, муниципальных образований (современных и исторических, точных и стилизованных, географических, при</w:t>
      </w:r>
      <w:r>
        <w:t>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</w:t>
      </w:r>
      <w:r>
        <w:t xml:space="preserve">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14:paraId="43D4A5C2" w14:textId="77777777" w:rsidR="0019771A" w:rsidRDefault="006E0DCF">
      <w:pPr>
        <w:numPr>
          <w:ilvl w:val="0"/>
          <w:numId w:val="6"/>
        </w:numPr>
        <w:ind w:right="208"/>
      </w:pPr>
      <w:r>
        <w:t xml:space="preserve">изготовление, размещение, обновление художественных изображений (символических, живописных, фотографических, </w:t>
      </w:r>
      <w:r>
        <w:t xml:space="preserve">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14:paraId="4FE7E290" w14:textId="77777777" w:rsidR="0019771A" w:rsidRDefault="006E0DCF">
      <w:pPr>
        <w:numPr>
          <w:ilvl w:val="0"/>
          <w:numId w:val="6"/>
        </w:numPr>
        <w:spacing w:after="222"/>
        <w:ind w:right="208"/>
      </w:pPr>
      <w:r>
        <w:t xml:space="preserve">организацию и поддержание в общеобразовательной организации звукового пространства позитивной духовно-нравственной, </w:t>
      </w:r>
      <w:r>
        <w:t xml:space="preserve">гражданско- 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0DEB8C0D" w14:textId="77777777" w:rsidR="0019771A" w:rsidRDefault="006E0DCF">
      <w:pPr>
        <w:numPr>
          <w:ilvl w:val="0"/>
          <w:numId w:val="6"/>
        </w:numPr>
        <w:ind w:right="208"/>
      </w:pPr>
      <w:r>
        <w:lastRenderedPageBreak/>
        <w:t xml:space="preserve">разработку, оформление, поддержание, использование в воспитательном процессе «мест гражданского почитания» </w:t>
      </w:r>
      <w:r>
        <w:t xml:space="preserve">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</w:t>
      </w:r>
    </w:p>
    <w:p w14:paraId="20688B1E" w14:textId="77777777" w:rsidR="0019771A" w:rsidRDefault="006E0DCF">
      <w:pPr>
        <w:numPr>
          <w:ilvl w:val="0"/>
          <w:numId w:val="6"/>
        </w:numPr>
        <w:ind w:right="208"/>
      </w:pPr>
      <w:r>
        <w:t>оформление и об</w:t>
      </w:r>
      <w:r>
        <w:t xml:space="preserve">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>
        <w:t>фотоотчѐты</w:t>
      </w:r>
      <w:proofErr w:type="spellEnd"/>
      <w:r>
        <w:t xml:space="preserve"> об интересных событиях, </w:t>
      </w:r>
      <w:r>
        <w:t xml:space="preserve">поздравления педагогов и обучающихся и т. п.; </w:t>
      </w:r>
    </w:p>
    <w:p w14:paraId="65ADC0CF" w14:textId="77777777" w:rsidR="0019771A" w:rsidRDefault="006E0DCF">
      <w:pPr>
        <w:numPr>
          <w:ilvl w:val="0"/>
          <w:numId w:val="6"/>
        </w:numPr>
        <w:spacing w:after="121"/>
        <w:ind w:right="208"/>
      </w:pPr>
      <w:r>
        <w:t xml:space="preserve">разработку и популяризацию символики общеобразовательной организации (эмблема, флаг, логотип, элементы костюма обучающихся и </w:t>
      </w:r>
      <w:r>
        <w:t xml:space="preserve">т. п.), используемой как повседневно, так и в торжественные моменты; </w:t>
      </w:r>
    </w:p>
    <w:p w14:paraId="55CAA6E8" w14:textId="77777777" w:rsidR="0019771A" w:rsidRDefault="006E0DCF">
      <w:pPr>
        <w:numPr>
          <w:ilvl w:val="0"/>
          <w:numId w:val="6"/>
        </w:numPr>
        <w:ind w:right="208"/>
      </w:pPr>
      <w:r>
        <w:t xml:space="preserve">подготовку и размещение регулярно сменяемых экспозиций творческих работ обучающихся в разных предметных областях, </w:t>
      </w:r>
    </w:p>
    <w:p w14:paraId="5A71E6B9" w14:textId="77777777" w:rsidR="0019771A" w:rsidRDefault="006E0DCF">
      <w:pPr>
        <w:spacing w:after="212" w:line="259" w:lineRule="auto"/>
        <w:ind w:left="273" w:right="208" w:firstLine="0"/>
      </w:pPr>
      <w:r>
        <w:t xml:space="preserve">демонстрирующих их способности, знакомящих с работами друг друга; </w:t>
      </w:r>
    </w:p>
    <w:p w14:paraId="5EAD3C3E" w14:textId="77777777" w:rsidR="0019771A" w:rsidRDefault="006E0DCF">
      <w:pPr>
        <w:numPr>
          <w:ilvl w:val="0"/>
          <w:numId w:val="6"/>
        </w:numPr>
        <w:ind w:right="208"/>
      </w:pPr>
      <w:r>
        <w:t>подд</w:t>
      </w:r>
      <w:r>
        <w:t xml:space="preserve">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14:paraId="36ED0C16" w14:textId="77777777" w:rsidR="0019771A" w:rsidRDefault="006E0DCF">
      <w:pPr>
        <w:numPr>
          <w:ilvl w:val="0"/>
          <w:numId w:val="6"/>
        </w:numPr>
        <w:ind w:right="208"/>
      </w:pPr>
      <w:r>
        <w:t>разработку, оформление, поддержание и использование игровых</w:t>
      </w:r>
      <w:r>
        <w:t xml:space="preserve"> пространств, спортивных и игровых площадок, зон активного и тихого отдыха; </w:t>
      </w:r>
    </w:p>
    <w:p w14:paraId="3EF5819B" w14:textId="77777777" w:rsidR="0019771A" w:rsidRDefault="006E0DCF">
      <w:pPr>
        <w:numPr>
          <w:ilvl w:val="0"/>
          <w:numId w:val="6"/>
        </w:numPr>
        <w:ind w:right="208"/>
      </w:pPr>
      <w: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</w:t>
      </w:r>
      <w:r>
        <w:t xml:space="preserve">, брать для чтения другие; </w:t>
      </w:r>
    </w:p>
    <w:p w14:paraId="6B79FA70" w14:textId="77777777" w:rsidR="0019771A" w:rsidRDefault="006E0DCF">
      <w:pPr>
        <w:numPr>
          <w:ilvl w:val="0"/>
          <w:numId w:val="6"/>
        </w:numPr>
        <w:ind w:right="208"/>
      </w:pPr>
      <w:r>
        <w:lastRenderedPageBreak/>
        <w:t xml:space="preserve">деятельность классных руководителей вместе с обучающимися с </w:t>
      </w:r>
      <w:proofErr w:type="gramStart"/>
      <w:r>
        <w:t>ОВЗ ,</w:t>
      </w:r>
      <w:proofErr w:type="gramEnd"/>
      <w:r>
        <w:t xml:space="preserve"> их родителями по благоустройству, оформлению школьных аудиторий, пришкольной территории; </w:t>
      </w:r>
    </w:p>
    <w:p w14:paraId="41898071" w14:textId="77777777" w:rsidR="0019771A" w:rsidRDefault="006E0DCF">
      <w:pPr>
        <w:numPr>
          <w:ilvl w:val="0"/>
          <w:numId w:val="6"/>
        </w:numPr>
        <w:ind w:right="208"/>
      </w:pPr>
      <w:r>
        <w:t>разработку и оформление пространств проведения значимых событий, праздни</w:t>
      </w:r>
      <w:r>
        <w:t xml:space="preserve">ков, церемоний, торжественных линеек, творческих вечеров (событийный дизайн); </w:t>
      </w:r>
    </w:p>
    <w:p w14:paraId="53113C4D" w14:textId="77777777" w:rsidR="0019771A" w:rsidRDefault="006E0DCF">
      <w:pPr>
        <w:numPr>
          <w:ilvl w:val="0"/>
          <w:numId w:val="6"/>
        </w:numPr>
        <w:spacing w:after="13"/>
        <w:ind w:right="208"/>
      </w:pPr>
      <w: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</w:t>
      </w:r>
      <w:r>
        <w:t xml:space="preserve">еобразовательной организации, актуальных вопросах профилактики и безопасности. </w:t>
      </w:r>
    </w:p>
    <w:p w14:paraId="57433A3A" w14:textId="77777777" w:rsidR="0019771A" w:rsidRDefault="006E0DCF">
      <w:pPr>
        <w:spacing w:after="13"/>
        <w:ind w:left="273" w:right="208"/>
      </w:pPr>
      <w:r>
        <w:t>Предметно-пространственная среда строится как максимально доступная для обучающихся с особыми образовательными потребностями.</w:t>
      </w:r>
      <w:r>
        <w:rPr>
          <w:color w:val="C00000"/>
        </w:rPr>
        <w:t xml:space="preserve"> </w:t>
      </w:r>
    </w:p>
    <w:p w14:paraId="491D9E42" w14:textId="77777777" w:rsidR="0019771A" w:rsidRDefault="006E0DCF">
      <w:pPr>
        <w:spacing w:after="193" w:line="259" w:lineRule="auto"/>
        <w:ind w:left="996" w:firstLine="0"/>
        <w:jc w:val="left"/>
      </w:pPr>
      <w:r>
        <w:rPr>
          <w:b/>
        </w:rPr>
        <w:t xml:space="preserve"> </w:t>
      </w:r>
    </w:p>
    <w:p w14:paraId="104D25FE" w14:textId="77777777" w:rsidR="0019771A" w:rsidRDefault="006E0DCF">
      <w:pPr>
        <w:pStyle w:val="1"/>
        <w:spacing w:after="336"/>
        <w:ind w:left="0" w:right="85" w:firstLine="0"/>
        <w:jc w:val="center"/>
      </w:pPr>
      <w:bookmarkStart w:id="12" w:name="_Toc152097543"/>
      <w:r>
        <w:rPr>
          <w:color w:val="FF0000"/>
        </w:rPr>
        <w:t>Взаимодействие с родителями (законными представ</w:t>
      </w:r>
      <w:r>
        <w:rPr>
          <w:color w:val="FF0000"/>
        </w:rPr>
        <w:t>ителями)</w:t>
      </w:r>
      <w:bookmarkEnd w:id="12"/>
      <w:r>
        <w:rPr>
          <w:color w:val="FF0000"/>
        </w:rPr>
        <w:t xml:space="preserve"> </w:t>
      </w:r>
    </w:p>
    <w:p w14:paraId="7AB736D8" w14:textId="77777777" w:rsidR="0019771A" w:rsidRDefault="006E0DCF">
      <w:pPr>
        <w:spacing w:after="77"/>
        <w:ind w:left="273" w:right="994"/>
      </w:pPr>
      <w:r>
        <w:t xml:space="preserve">Реализация воспитательного потенциала взаимодействия с родителями (законными представителями) обучающихся предусматривает: </w:t>
      </w:r>
    </w:p>
    <w:p w14:paraId="61BFF7CD" w14:textId="77777777" w:rsidR="0019771A" w:rsidRDefault="006E0DCF">
      <w:pPr>
        <w:numPr>
          <w:ilvl w:val="0"/>
          <w:numId w:val="7"/>
        </w:numPr>
        <w:ind w:right="208"/>
      </w:pPr>
      <w:r>
        <w:t xml:space="preserve">создание и работу родительского комитета, Совета отцов, участвующих в управлении классом и школой; </w:t>
      </w:r>
    </w:p>
    <w:p w14:paraId="1C924CB7" w14:textId="77777777" w:rsidR="0019771A" w:rsidRDefault="006E0DCF">
      <w:pPr>
        <w:numPr>
          <w:ilvl w:val="0"/>
          <w:numId w:val="7"/>
        </w:numPr>
        <w:ind w:right="208"/>
      </w:pPr>
      <w:r>
        <w:t>тематические родительс</w:t>
      </w:r>
      <w:r>
        <w:t xml:space="preserve">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14:paraId="3395C8C5" w14:textId="77777777" w:rsidR="0019771A" w:rsidRDefault="006E0DCF">
      <w:pPr>
        <w:numPr>
          <w:ilvl w:val="0"/>
          <w:numId w:val="7"/>
        </w:numPr>
        <w:ind w:right="208"/>
      </w:pPr>
      <w:r>
        <w:t xml:space="preserve">родительские дни, в которые родители (законные представители) могут посещать уроки и внеурочные занятия; </w:t>
      </w:r>
    </w:p>
    <w:p w14:paraId="14440190" w14:textId="77777777" w:rsidR="0019771A" w:rsidRDefault="006E0DCF">
      <w:pPr>
        <w:numPr>
          <w:ilvl w:val="0"/>
          <w:numId w:val="7"/>
        </w:numPr>
        <w:ind w:right="208"/>
      </w:pPr>
      <w:r>
        <w:t xml:space="preserve">работу семейных клубов, родительских гостиных, круглых столов, предоставляющих родителям, педагогам и обучающимся площадку для </w:t>
      </w:r>
      <w:r>
        <w:lastRenderedPageBreak/>
        <w:t>совместного досуга и об</w:t>
      </w:r>
      <w:r>
        <w:t xml:space="preserve">щения, с обсуждением актуальных вопросов воспитания, приглашением специалистов; </w:t>
      </w:r>
    </w:p>
    <w:p w14:paraId="0FFCBC8B" w14:textId="77777777" w:rsidR="0019771A" w:rsidRDefault="006E0DCF">
      <w:pPr>
        <w:numPr>
          <w:ilvl w:val="0"/>
          <w:numId w:val="7"/>
        </w:numPr>
        <w:spacing w:after="52" w:line="376" w:lineRule="auto"/>
        <w:ind w:right="208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</w:t>
      </w:r>
      <w:r>
        <w:t xml:space="preserve">альных работников, служителей традиционных российских религий, обмениваться опытом; </w:t>
      </w:r>
    </w:p>
    <w:p w14:paraId="6DD9E20E" w14:textId="77777777" w:rsidR="0019771A" w:rsidRDefault="006E0DCF">
      <w:pPr>
        <w:numPr>
          <w:ilvl w:val="0"/>
          <w:numId w:val="7"/>
        </w:numPr>
        <w:ind w:right="208"/>
      </w:pPr>
      <w:r>
        <w:t>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</w:t>
      </w:r>
      <w:r>
        <w:t xml:space="preserve">росы, согласуется совместная деятельность; </w:t>
      </w:r>
    </w:p>
    <w:p w14:paraId="5AC230D0" w14:textId="77777777" w:rsidR="0019771A" w:rsidRDefault="006E0DCF">
      <w:pPr>
        <w:numPr>
          <w:ilvl w:val="0"/>
          <w:numId w:val="7"/>
        </w:numPr>
        <w:spacing w:after="120"/>
        <w:ind w:right="208"/>
      </w:pPr>
      <w:r>
        <w:t>участие родителей в психолого-педагогических консилиумах в случаях, предусмотренных нормативными документами о психолого- педагогическом консилиуме в общеобразовательной организации в соответствии с порядком прив</w:t>
      </w:r>
      <w:r>
        <w:t xml:space="preserve">лечения родителей (законных представителей); </w:t>
      </w:r>
    </w:p>
    <w:p w14:paraId="66D793F8" w14:textId="77777777" w:rsidR="0019771A" w:rsidRDefault="006E0DCF">
      <w:pPr>
        <w:numPr>
          <w:ilvl w:val="0"/>
          <w:numId w:val="7"/>
        </w:numPr>
        <w:ind w:right="208"/>
      </w:pPr>
      <w:r>
        <w:t xml:space="preserve">привлечение родителей (законных представителей) к подготовке и проведению классных и общешкольных мероприятий; </w:t>
      </w:r>
    </w:p>
    <w:p w14:paraId="77548D52" w14:textId="77777777" w:rsidR="0019771A" w:rsidRDefault="006E0DCF">
      <w:pPr>
        <w:numPr>
          <w:ilvl w:val="0"/>
          <w:numId w:val="7"/>
        </w:numPr>
        <w:spacing w:after="0"/>
        <w:ind w:right="208"/>
      </w:pPr>
      <w:r>
        <w:t xml:space="preserve">при наличии среди обучающихся детей-сирот, оставшихся без попечения родителей, </w:t>
      </w:r>
      <w:proofErr w:type="spellStart"/>
      <w:r>
        <w:t>приѐмных</w:t>
      </w:r>
      <w:proofErr w:type="spellEnd"/>
      <w:r>
        <w:t xml:space="preserve"> детей целе</w:t>
      </w:r>
      <w:r>
        <w:t xml:space="preserve">вое взаимодействие с их законными представителями. </w:t>
      </w:r>
    </w:p>
    <w:p w14:paraId="01BE8924" w14:textId="77777777" w:rsidR="0019771A" w:rsidRDefault="006E0DCF">
      <w:pPr>
        <w:spacing w:after="425" w:line="259" w:lineRule="auto"/>
        <w:ind w:left="65" w:firstLine="0"/>
        <w:jc w:val="left"/>
      </w:pPr>
      <w:r>
        <w:t xml:space="preserve"> </w:t>
      </w:r>
    </w:p>
    <w:p w14:paraId="059FD16B" w14:textId="77777777" w:rsidR="0019771A" w:rsidRDefault="006E0DCF">
      <w:pPr>
        <w:spacing w:after="371" w:line="259" w:lineRule="auto"/>
        <w:ind w:left="605" w:right="208" w:firstLine="0"/>
      </w:pPr>
      <w:r>
        <w:t xml:space="preserve">Самоуправление. </w:t>
      </w:r>
    </w:p>
    <w:p w14:paraId="5F31B736" w14:textId="77777777" w:rsidR="0019771A" w:rsidRDefault="006E0DCF">
      <w:pPr>
        <w:spacing w:after="198"/>
        <w:ind w:left="65" w:firstLine="540"/>
      </w:pPr>
      <w:r>
        <w:t xml:space="preserve">Реализация воспитательного потенциала ученического самоуправления в образовательной организации предусматривает: </w:t>
      </w:r>
    </w:p>
    <w:p w14:paraId="114E6C13" w14:textId="77777777" w:rsidR="0019771A" w:rsidRDefault="006E0DCF">
      <w:pPr>
        <w:spacing w:after="187" w:line="259" w:lineRule="auto"/>
        <w:ind w:left="605" w:firstLine="0"/>
      </w:pPr>
      <w:r>
        <w:t xml:space="preserve">организацию и деятельность органов ученического самоуправления (совет </w:t>
      </w:r>
    </w:p>
    <w:p w14:paraId="0894DAD0" w14:textId="77777777" w:rsidR="0019771A" w:rsidRDefault="006E0DCF">
      <w:pPr>
        <w:spacing w:after="405" w:line="259" w:lineRule="auto"/>
        <w:ind w:left="65" w:right="208" w:firstLine="0"/>
      </w:pPr>
      <w:r>
        <w:t xml:space="preserve">обучающихся или другое), избранных обучающимися; </w:t>
      </w:r>
    </w:p>
    <w:p w14:paraId="519B2318" w14:textId="77777777" w:rsidR="0019771A" w:rsidRDefault="006E0DCF">
      <w:pPr>
        <w:tabs>
          <w:tab w:val="center" w:pos="1479"/>
          <w:tab w:val="center" w:pos="3311"/>
          <w:tab w:val="center" w:pos="5080"/>
          <w:tab w:val="center" w:pos="7263"/>
          <w:tab w:val="right" w:pos="9851"/>
        </w:tabs>
        <w:spacing w:after="19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представление </w:t>
      </w:r>
      <w:r>
        <w:tab/>
        <w:t xml:space="preserve">органами </w:t>
      </w:r>
      <w:r>
        <w:tab/>
        <w:t xml:space="preserve">ученического </w:t>
      </w:r>
      <w:r>
        <w:tab/>
        <w:t xml:space="preserve">самоуправления </w:t>
      </w:r>
      <w:r>
        <w:tab/>
        <w:t xml:space="preserve">интересов </w:t>
      </w:r>
    </w:p>
    <w:p w14:paraId="479E3F23" w14:textId="77777777" w:rsidR="0019771A" w:rsidRDefault="006E0DCF">
      <w:pPr>
        <w:spacing w:after="373" w:line="259" w:lineRule="auto"/>
        <w:ind w:left="65" w:right="208" w:firstLine="0"/>
      </w:pPr>
      <w:r>
        <w:lastRenderedPageBreak/>
        <w:t xml:space="preserve">обучающихся в процессе управления образовательной организацией; </w:t>
      </w:r>
    </w:p>
    <w:p w14:paraId="1CE8FF61" w14:textId="77777777" w:rsidR="0019771A" w:rsidRDefault="006E0DCF">
      <w:pPr>
        <w:spacing w:after="184" w:line="259" w:lineRule="auto"/>
        <w:ind w:left="605" w:firstLine="0"/>
      </w:pPr>
      <w:r>
        <w:t xml:space="preserve">защиту органами ученического самоуправления законных интересов и прав </w:t>
      </w:r>
    </w:p>
    <w:p w14:paraId="3199E1AA" w14:textId="77777777" w:rsidR="0019771A" w:rsidRDefault="006E0DCF">
      <w:pPr>
        <w:spacing w:after="371" w:line="259" w:lineRule="auto"/>
        <w:ind w:left="65" w:right="208" w:firstLine="0"/>
      </w:pPr>
      <w:r>
        <w:t xml:space="preserve">обучающихся. </w:t>
      </w:r>
    </w:p>
    <w:p w14:paraId="7772FDC9" w14:textId="77777777" w:rsidR="0019771A" w:rsidRDefault="006E0DCF">
      <w:pPr>
        <w:spacing w:after="0" w:line="259" w:lineRule="auto"/>
        <w:ind w:left="605" w:firstLine="0"/>
        <w:jc w:val="left"/>
      </w:pPr>
      <w:r>
        <w:t xml:space="preserve"> </w:t>
      </w:r>
    </w:p>
    <w:p w14:paraId="117F0FB8" w14:textId="77777777" w:rsidR="0019771A" w:rsidRDefault="006E0DCF">
      <w:pPr>
        <w:pStyle w:val="1"/>
        <w:spacing w:after="283"/>
        <w:ind w:left="996" w:firstLine="0"/>
      </w:pPr>
      <w:bookmarkStart w:id="13" w:name="_Toc152097544"/>
      <w:r>
        <w:rPr>
          <w:color w:val="FF0000"/>
        </w:rPr>
        <w:t>Профилактика и безопасность</w:t>
      </w:r>
      <w:bookmarkEnd w:id="13"/>
      <w:r>
        <w:rPr>
          <w:color w:val="FF0000"/>
        </w:rPr>
        <w:t xml:space="preserve"> </w:t>
      </w:r>
    </w:p>
    <w:p w14:paraId="528AB785" w14:textId="77777777" w:rsidR="0019771A" w:rsidRDefault="006E0DCF">
      <w:pPr>
        <w:spacing w:after="23" w:line="397" w:lineRule="auto"/>
        <w:ind w:left="273" w:right="196" w:firstLine="696"/>
      </w:pPr>
      <w:r>
        <w:rPr>
          <w:i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proofErr w:type="gramStart"/>
      <w:r>
        <w:rPr>
          <w:i/>
        </w:rPr>
        <w:t xml:space="preserve">школе  </w:t>
      </w:r>
      <w:r>
        <w:rPr>
          <w:i/>
        </w:rPr>
        <w:t>предусматривает</w:t>
      </w:r>
      <w:proofErr w:type="gramEnd"/>
      <w:r>
        <w:rPr>
          <w:i/>
        </w:rPr>
        <w:t xml:space="preserve">:  </w:t>
      </w:r>
    </w:p>
    <w:p w14:paraId="2EAF5391" w14:textId="77777777" w:rsidR="0019771A" w:rsidRDefault="006E0DCF">
      <w:pPr>
        <w:numPr>
          <w:ilvl w:val="0"/>
          <w:numId w:val="8"/>
        </w:numPr>
        <w:ind w:right="208"/>
      </w:pPr>
      <w:r>
        <w:t xml:space="preserve"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1725AAE2" w14:textId="77777777" w:rsidR="0019771A" w:rsidRDefault="006E0DCF">
      <w:pPr>
        <w:numPr>
          <w:ilvl w:val="0"/>
          <w:numId w:val="8"/>
        </w:numPr>
        <w:spacing w:after="14"/>
        <w:ind w:right="208"/>
      </w:pPr>
      <w:r>
        <w:t>проведение</w:t>
      </w:r>
      <w:r>
        <w:t xml:space="preserve">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</w:t>
      </w:r>
    </w:p>
    <w:p w14:paraId="1B196556" w14:textId="77777777" w:rsidR="0019771A" w:rsidRDefault="006E0DCF">
      <w:pPr>
        <w:spacing w:after="213" w:line="259" w:lineRule="auto"/>
        <w:ind w:left="273" w:right="208" w:firstLine="0"/>
      </w:pPr>
      <w:r>
        <w:t xml:space="preserve">(агрессивное поведение, зависимости и др.); </w:t>
      </w:r>
    </w:p>
    <w:p w14:paraId="385167CA" w14:textId="77777777" w:rsidR="0019771A" w:rsidRDefault="006E0DCF">
      <w:pPr>
        <w:numPr>
          <w:ilvl w:val="0"/>
          <w:numId w:val="8"/>
        </w:numPr>
        <w:ind w:right="208"/>
      </w:pPr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</w:t>
      </w:r>
      <w:r>
        <w:t xml:space="preserve">социальных служб, правоохранительных органов, опеки и т. д.); </w:t>
      </w:r>
    </w:p>
    <w:p w14:paraId="2607782B" w14:textId="77777777" w:rsidR="0019771A" w:rsidRDefault="006E0DCF">
      <w:pPr>
        <w:numPr>
          <w:ilvl w:val="0"/>
          <w:numId w:val="8"/>
        </w:numPr>
        <w:ind w:right="208"/>
      </w:pPr>
      <w:r>
        <w:t xml:space="preserve"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 </w:t>
      </w:r>
    </w:p>
    <w:p w14:paraId="0799BD8D" w14:textId="77777777" w:rsidR="0019771A" w:rsidRDefault="006E0DCF">
      <w:pPr>
        <w:numPr>
          <w:ilvl w:val="0"/>
          <w:numId w:val="8"/>
        </w:numPr>
        <w:spacing w:after="179"/>
        <w:ind w:right="208"/>
      </w:pPr>
      <w:r>
        <w:t>вовлечение обучаю</w:t>
      </w:r>
      <w:r>
        <w:t xml:space="preserve">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</w:t>
      </w:r>
      <w:proofErr w:type="spellStart"/>
      <w:r>
        <w:t>партнѐрами</w:t>
      </w:r>
      <w:proofErr w:type="spellEnd"/>
      <w:r>
        <w:t xml:space="preserve"> (антинаркотические, </w:t>
      </w:r>
      <w:r>
        <w:lastRenderedPageBreak/>
        <w:t>антиа</w:t>
      </w:r>
      <w:r>
        <w:t xml:space="preserve">лкогольные, против курения; безопасность в цифровой среде; профилактика вовлечения в деструктивные группы в социальных сетях, деструктивные </w:t>
      </w:r>
      <w:proofErr w:type="spellStart"/>
      <w:r>
        <w:t>молодѐжные</w:t>
      </w:r>
      <w:proofErr w:type="spellEnd"/>
      <w:r>
        <w:t>, религиозные объединения, культы, субкультуры; безопасность дорожного движения; безопасность на воде, без</w:t>
      </w:r>
      <w:r>
        <w:t xml:space="preserve">опасность на транспорте; противопожарная безопасность; гражданская оборона; антитеррористическая, антиэкстремистская безопасность и т. д.); </w:t>
      </w:r>
    </w:p>
    <w:p w14:paraId="300978FB" w14:textId="77777777" w:rsidR="0019771A" w:rsidRDefault="006E0DCF">
      <w:pPr>
        <w:numPr>
          <w:ilvl w:val="0"/>
          <w:numId w:val="8"/>
        </w:numPr>
        <w:spacing w:after="123"/>
        <w:ind w:right="208"/>
      </w:pPr>
      <w: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t>с</w:t>
      </w:r>
      <w:r>
        <w:t>аморефлексии</w:t>
      </w:r>
      <w:proofErr w:type="spellEnd"/>
      <w:r>
        <w:t xml:space="preserve">, самоконтроля, устойчивости к негативным воздействиям, групповому давлению; </w:t>
      </w:r>
    </w:p>
    <w:p w14:paraId="7672F5D8" w14:textId="77777777" w:rsidR="0019771A" w:rsidRDefault="006E0DCF">
      <w:pPr>
        <w:numPr>
          <w:ilvl w:val="0"/>
          <w:numId w:val="8"/>
        </w:numPr>
        <w:ind w:right="208"/>
      </w:pPr>
      <w: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</w:t>
      </w:r>
      <w:r>
        <w:t xml:space="preserve">рт), значимого общения, творчества, деятельности (в том числе профессиональной, религиозно- духовной, благотворительной, художественной и др.); </w:t>
      </w:r>
    </w:p>
    <w:p w14:paraId="334E564E" w14:textId="77777777" w:rsidR="0019771A" w:rsidRDefault="006E0DCF">
      <w:pPr>
        <w:numPr>
          <w:ilvl w:val="0"/>
          <w:numId w:val="8"/>
        </w:numPr>
        <w:ind w:right="208"/>
      </w:pPr>
      <w:r>
        <w:t>предупреждение, профилактику и целенаправленную деятельность в случаях появления, расширения, влияния в общеобр</w:t>
      </w:r>
      <w:r>
        <w:t xml:space="preserve">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14:paraId="5A875A1E" w14:textId="77777777" w:rsidR="00295901" w:rsidRDefault="006E0DCF">
      <w:pPr>
        <w:numPr>
          <w:ilvl w:val="0"/>
          <w:numId w:val="8"/>
        </w:numPr>
        <w:spacing w:after="111"/>
        <w:ind w:right="208"/>
      </w:pPr>
      <w:r>
        <w:t>профилактику расширения групп, семей обучающихся, требующих специальной психолого-педагогической поддержки и сопров</w:t>
      </w:r>
      <w:r>
        <w:t xml:space="preserve">ождения (слабоуспевающие, социально запущенные, социально неадаптированные дети-мигранты, обучающиеся с ОВЗ и т. д.). </w:t>
      </w:r>
    </w:p>
    <w:p w14:paraId="5F51CB78" w14:textId="4C545680" w:rsidR="0019771A" w:rsidRDefault="006E0DCF" w:rsidP="00295901">
      <w:pPr>
        <w:spacing w:after="111"/>
        <w:ind w:left="983" w:right="208" w:firstLine="0"/>
      </w:pPr>
      <w:r>
        <w:rPr>
          <w:b/>
          <w:color w:val="C00000"/>
        </w:rPr>
        <w:t xml:space="preserve">Социальное </w:t>
      </w:r>
      <w:proofErr w:type="spellStart"/>
      <w:r>
        <w:rPr>
          <w:b/>
          <w:color w:val="C00000"/>
        </w:rPr>
        <w:t>партнѐрство</w:t>
      </w:r>
      <w:proofErr w:type="spellEnd"/>
      <w:r>
        <w:rPr>
          <w:b/>
          <w:color w:val="C00000"/>
        </w:rPr>
        <w:t xml:space="preserve"> </w:t>
      </w:r>
    </w:p>
    <w:p w14:paraId="5FF7B254" w14:textId="77777777" w:rsidR="0019771A" w:rsidRDefault="006E0DCF">
      <w:pPr>
        <w:spacing w:after="23" w:line="397" w:lineRule="auto"/>
        <w:ind w:left="273" w:right="196" w:firstLine="696"/>
      </w:pPr>
      <w:r>
        <w:rPr>
          <w:i/>
        </w:rPr>
        <w:t xml:space="preserve">Реализация воспитательного потенциала социального </w:t>
      </w:r>
      <w:proofErr w:type="spellStart"/>
      <w:r>
        <w:rPr>
          <w:i/>
        </w:rPr>
        <w:t>партнѐрства</w:t>
      </w:r>
      <w:proofErr w:type="spellEnd"/>
      <w:r>
        <w:rPr>
          <w:i/>
        </w:rPr>
        <w:t xml:space="preserve"> предусматривает:  </w:t>
      </w:r>
    </w:p>
    <w:p w14:paraId="3C812465" w14:textId="77777777" w:rsidR="0019771A" w:rsidRDefault="006E0DCF">
      <w:pPr>
        <w:numPr>
          <w:ilvl w:val="0"/>
          <w:numId w:val="8"/>
        </w:numPr>
        <w:ind w:right="208"/>
      </w:pPr>
      <w:r>
        <w:lastRenderedPageBreak/>
        <w:t>участие представителей организаци</w:t>
      </w:r>
      <w:r>
        <w:t>й-</w:t>
      </w:r>
      <w:proofErr w:type="spellStart"/>
      <w:r>
        <w:t>партнѐров</w:t>
      </w:r>
      <w:proofErr w:type="spellEnd"/>
      <w:r>
        <w:t>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</w:t>
      </w:r>
      <w:r>
        <w:t xml:space="preserve">ки, торжественные мероприятия и т. п.); </w:t>
      </w:r>
    </w:p>
    <w:p w14:paraId="415E1567" w14:textId="77777777" w:rsidR="0019771A" w:rsidRDefault="006E0DCF">
      <w:pPr>
        <w:numPr>
          <w:ilvl w:val="0"/>
          <w:numId w:val="8"/>
        </w:numPr>
        <w:ind w:right="208"/>
      </w:pPr>
      <w:r>
        <w:t>участие представителей организаций-</w:t>
      </w:r>
      <w:proofErr w:type="spellStart"/>
      <w:r>
        <w:t>партнѐров</w:t>
      </w:r>
      <w:proofErr w:type="spellEnd"/>
      <w:r>
        <w:t xml:space="preserve"> в проведении отдельных уроков, внеурочных занятий, внешкольных мероприятий соответствующей тематической направленности; </w:t>
      </w:r>
    </w:p>
    <w:p w14:paraId="5167DAAC" w14:textId="77777777" w:rsidR="0019771A" w:rsidRDefault="006E0DCF">
      <w:pPr>
        <w:numPr>
          <w:ilvl w:val="0"/>
          <w:numId w:val="8"/>
        </w:numPr>
        <w:ind w:right="208"/>
      </w:pPr>
      <w:r>
        <w:t>проведение на базе организаций-</w:t>
      </w:r>
      <w:proofErr w:type="spellStart"/>
      <w:r>
        <w:t>партнѐров</w:t>
      </w:r>
      <w:proofErr w:type="spellEnd"/>
      <w:r>
        <w:t xml:space="preserve"> отдельны</w:t>
      </w:r>
      <w:r>
        <w:t xml:space="preserve">х уроков, занятий, внешкольных мероприятий, акций воспитательной направленности; </w:t>
      </w:r>
    </w:p>
    <w:p w14:paraId="183CD28D" w14:textId="77777777" w:rsidR="0019771A" w:rsidRDefault="006E0DCF">
      <w:pPr>
        <w:numPr>
          <w:ilvl w:val="0"/>
          <w:numId w:val="8"/>
        </w:numPr>
        <w:ind w:right="208"/>
      </w:pPr>
      <w:r>
        <w:t>открытые дискуссионные площадки (детские, педагогические, родительские, совместные) с представителями организаций-</w:t>
      </w:r>
      <w:proofErr w:type="spellStart"/>
      <w:r>
        <w:t>партнѐров</w:t>
      </w:r>
      <w:proofErr w:type="spellEnd"/>
      <w:r>
        <w:t xml:space="preserve"> для обсуждений актуальных проблем, касающихся жизн</w:t>
      </w:r>
      <w:r>
        <w:t xml:space="preserve">и общеобразовательной организации, муниципального образования, региона, страны; </w:t>
      </w:r>
    </w:p>
    <w:p w14:paraId="70662B6F" w14:textId="77777777" w:rsidR="0019771A" w:rsidRDefault="006E0DCF">
      <w:pPr>
        <w:numPr>
          <w:ilvl w:val="0"/>
          <w:numId w:val="8"/>
        </w:numPr>
        <w:spacing w:after="10"/>
        <w:ind w:right="208"/>
      </w:pPr>
      <w:r>
        <w:t>социальные проекты, совместно разрабатываемые и реализуемые обучающимися, педагогами с организациями-</w:t>
      </w:r>
      <w:proofErr w:type="spellStart"/>
      <w:r>
        <w:t>партнѐрами</w:t>
      </w:r>
      <w:proofErr w:type="spellEnd"/>
      <w:r>
        <w:t xml:space="preserve"> </w:t>
      </w:r>
    </w:p>
    <w:p w14:paraId="1A9D34B7" w14:textId="77777777" w:rsidR="0019771A" w:rsidRDefault="006E0DCF">
      <w:pPr>
        <w:spacing w:after="0"/>
        <w:ind w:left="273" w:right="208" w:firstLine="0"/>
      </w:pPr>
      <w:r>
        <w:t>благотворительной, экологической, патриотической, трудовой и т</w:t>
      </w:r>
      <w:r>
        <w:t>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  <w:r>
        <w:rPr>
          <w:color w:val="00B050"/>
        </w:rPr>
        <w:t xml:space="preserve"> </w:t>
      </w:r>
    </w:p>
    <w:p w14:paraId="1BFC1FD5" w14:textId="77777777" w:rsidR="0019771A" w:rsidRDefault="006E0DCF">
      <w:pPr>
        <w:spacing w:after="131" w:line="259" w:lineRule="auto"/>
        <w:ind w:left="65" w:firstLine="0"/>
        <w:jc w:val="left"/>
      </w:pPr>
      <w:r>
        <w:t xml:space="preserve"> </w:t>
      </w:r>
    </w:p>
    <w:p w14:paraId="325DEF91" w14:textId="77777777" w:rsidR="0019771A" w:rsidRDefault="006E0DCF">
      <w:pPr>
        <w:spacing w:after="201" w:line="259" w:lineRule="auto"/>
        <w:ind w:left="65" w:firstLine="0"/>
        <w:jc w:val="left"/>
      </w:pPr>
      <w:r>
        <w:t xml:space="preserve"> </w:t>
      </w:r>
    </w:p>
    <w:p w14:paraId="58BC6890" w14:textId="77777777" w:rsidR="0019771A" w:rsidRDefault="006E0DCF">
      <w:pPr>
        <w:pStyle w:val="2"/>
        <w:ind w:left="1006"/>
      </w:pPr>
      <w:bookmarkStart w:id="14" w:name="_Toc152097545"/>
      <w:r>
        <w:t>Профориентация</w:t>
      </w:r>
      <w:bookmarkEnd w:id="14"/>
      <w:r>
        <w:t xml:space="preserve"> </w:t>
      </w:r>
    </w:p>
    <w:p w14:paraId="4F0442D0" w14:textId="77777777" w:rsidR="0019771A" w:rsidRDefault="006E0DCF">
      <w:pPr>
        <w:spacing w:after="23" w:line="397" w:lineRule="auto"/>
        <w:ind w:left="273" w:right="196" w:firstLine="696"/>
      </w:pPr>
      <w:r>
        <w:rPr>
          <w:i/>
        </w:rPr>
        <w:t xml:space="preserve">Реализация воспитательного потенциала профориентационной работы </w:t>
      </w:r>
      <w:proofErr w:type="gramStart"/>
      <w:r>
        <w:rPr>
          <w:i/>
        </w:rPr>
        <w:t>школы  предусматривает</w:t>
      </w:r>
      <w:proofErr w:type="gramEnd"/>
      <w:r>
        <w:rPr>
          <w:i/>
        </w:rPr>
        <w:t xml:space="preserve">: </w:t>
      </w:r>
    </w:p>
    <w:p w14:paraId="718411FB" w14:textId="77777777" w:rsidR="0019771A" w:rsidRDefault="006E0DCF">
      <w:pPr>
        <w:numPr>
          <w:ilvl w:val="0"/>
          <w:numId w:val="9"/>
        </w:numPr>
        <w:ind w:right="208"/>
      </w:pPr>
      <w:r>
        <w:t xml:space="preserve"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14:paraId="72B2C404" w14:textId="77777777" w:rsidR="0019771A" w:rsidRDefault="006E0DCF">
      <w:pPr>
        <w:numPr>
          <w:ilvl w:val="0"/>
          <w:numId w:val="9"/>
        </w:numPr>
        <w:ind w:right="208"/>
      </w:pPr>
      <w:r>
        <w:lastRenderedPageBreak/>
        <w:t>профори</w:t>
      </w:r>
      <w:r>
        <w:t xml:space="preserve">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14:paraId="4F16B4C7" w14:textId="77777777" w:rsidR="0019771A" w:rsidRDefault="006E0DCF">
      <w:pPr>
        <w:numPr>
          <w:ilvl w:val="0"/>
          <w:numId w:val="9"/>
        </w:numPr>
        <w:ind w:right="208"/>
      </w:pPr>
      <w:r>
        <w:t>экскурсии на предприятия, в организации, дающие начальные представления о с</w:t>
      </w:r>
      <w:r>
        <w:t xml:space="preserve">уществующих профессиях и условиях работы; </w:t>
      </w:r>
    </w:p>
    <w:p w14:paraId="352222B7" w14:textId="77777777" w:rsidR="0019771A" w:rsidRDefault="006E0DCF">
      <w:pPr>
        <w:numPr>
          <w:ilvl w:val="0"/>
          <w:numId w:val="9"/>
        </w:numPr>
        <w:spacing w:after="119"/>
        <w:ind w:right="208"/>
      </w:pPr>
      <w:r>
        <w:t xml:space="preserve"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 </w:t>
      </w:r>
    </w:p>
    <w:p w14:paraId="799A99F3" w14:textId="77777777" w:rsidR="0019771A" w:rsidRDefault="006E0DCF">
      <w:pPr>
        <w:numPr>
          <w:ilvl w:val="0"/>
          <w:numId w:val="9"/>
        </w:numPr>
        <w:spacing w:after="31" w:line="396" w:lineRule="auto"/>
        <w:ind w:right="208"/>
      </w:pPr>
      <w:r>
        <w:t>совместное с педагогами изуче</w:t>
      </w:r>
      <w:r>
        <w:t xml:space="preserve">ние обучающимися интернет- ресурсов, </w:t>
      </w:r>
      <w:proofErr w:type="spellStart"/>
      <w:r>
        <w:t>посвящѐнных</w:t>
      </w:r>
      <w:proofErr w:type="spellEnd"/>
      <w:r>
        <w:t xml:space="preserve">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 </w:t>
      </w:r>
    </w:p>
    <w:p w14:paraId="3B10E674" w14:textId="77777777" w:rsidR="0019771A" w:rsidRDefault="006E0DCF">
      <w:pPr>
        <w:numPr>
          <w:ilvl w:val="0"/>
          <w:numId w:val="9"/>
        </w:numPr>
        <w:spacing w:after="319" w:line="259" w:lineRule="auto"/>
        <w:ind w:right="208"/>
      </w:pPr>
      <w:r>
        <w:t>участие в работе всероссийских профориентационны</w:t>
      </w:r>
      <w:r>
        <w:t xml:space="preserve">х проектов; </w:t>
      </w:r>
    </w:p>
    <w:p w14:paraId="1265CEA1" w14:textId="77777777" w:rsidR="0019771A" w:rsidRDefault="006E0DCF">
      <w:pPr>
        <w:numPr>
          <w:ilvl w:val="0"/>
          <w:numId w:val="9"/>
        </w:numPr>
        <w:ind w:right="208"/>
      </w:pPr>
      <w: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14:paraId="66B4ABD6" w14:textId="77777777" w:rsidR="0019771A" w:rsidRDefault="006E0DCF">
      <w:pPr>
        <w:numPr>
          <w:ilvl w:val="0"/>
          <w:numId w:val="9"/>
        </w:numPr>
        <w:ind w:right="208"/>
      </w:pPr>
      <w:r>
        <w:t xml:space="preserve">освоение обучающимися основ профессии в рамках различных курсов по выбору, </w:t>
      </w:r>
      <w:proofErr w:type="spellStart"/>
      <w:r>
        <w:t>включѐнных</w:t>
      </w:r>
      <w:proofErr w:type="spellEnd"/>
      <w:r>
        <w:t xml:space="preserve">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</w:t>
      </w:r>
      <w:r>
        <w:t xml:space="preserve">ния. </w:t>
      </w:r>
      <w:r>
        <w:br w:type="page"/>
      </w:r>
    </w:p>
    <w:p w14:paraId="3C31172B" w14:textId="77777777" w:rsidR="0019771A" w:rsidRDefault="006E0DCF" w:rsidP="00295901">
      <w:pPr>
        <w:pStyle w:val="1"/>
      </w:pPr>
      <w:bookmarkStart w:id="15" w:name="_Toc152097546"/>
      <w:r>
        <w:lastRenderedPageBreak/>
        <w:t>РАЗДЕЛ 3. ОРГАНИЗАЦИОННЫЙ</w:t>
      </w:r>
      <w:bookmarkEnd w:id="15"/>
      <w:r>
        <w:t xml:space="preserve"> </w:t>
      </w:r>
    </w:p>
    <w:p w14:paraId="4252B213" w14:textId="77777777" w:rsidR="0019771A" w:rsidRDefault="006E0DCF">
      <w:pPr>
        <w:spacing w:after="44" w:line="259" w:lineRule="auto"/>
        <w:ind w:left="65" w:firstLine="0"/>
        <w:jc w:val="left"/>
      </w:pPr>
      <w:r>
        <w:rPr>
          <w:b/>
          <w:sz w:val="26"/>
        </w:rPr>
        <w:t xml:space="preserve"> </w:t>
      </w:r>
    </w:p>
    <w:p w14:paraId="324A7A94" w14:textId="1D8363C5" w:rsidR="0019771A" w:rsidRDefault="006E0DCF" w:rsidP="00295901">
      <w:pPr>
        <w:pStyle w:val="2"/>
      </w:pPr>
      <w:bookmarkStart w:id="16" w:name="_Toc152097547"/>
      <w:r>
        <w:t>3.1</w:t>
      </w:r>
      <w:r>
        <w:rPr>
          <w:rFonts w:ascii="Arial" w:eastAsia="Arial" w:hAnsi="Arial" w:cs="Arial"/>
        </w:rPr>
        <w:t xml:space="preserve"> </w:t>
      </w:r>
      <w:r>
        <w:t>Кадровое обеспечение</w:t>
      </w:r>
      <w:bookmarkEnd w:id="16"/>
      <w:r>
        <w:t xml:space="preserve"> </w:t>
      </w:r>
    </w:p>
    <w:p w14:paraId="6E4D3B55" w14:textId="77777777" w:rsidR="0019771A" w:rsidRDefault="006E0DCF">
      <w:pPr>
        <w:spacing w:after="227" w:line="259" w:lineRule="auto"/>
        <w:ind w:left="2293" w:right="208" w:firstLine="0"/>
      </w:pPr>
      <w:r>
        <w:t>К</w:t>
      </w:r>
      <w:r>
        <w:t xml:space="preserve">адровое обеспечение воспитательного процесса: </w:t>
      </w:r>
    </w:p>
    <w:p w14:paraId="663D3AE5" w14:textId="77777777" w:rsidR="0019771A" w:rsidRDefault="006E0DCF">
      <w:pPr>
        <w:numPr>
          <w:ilvl w:val="0"/>
          <w:numId w:val="10"/>
        </w:numPr>
        <w:spacing w:after="225" w:line="259" w:lineRule="auto"/>
        <w:ind w:right="208" w:hanging="363"/>
      </w:pPr>
      <w:r>
        <w:t xml:space="preserve">Классные руководители </w:t>
      </w:r>
    </w:p>
    <w:p w14:paraId="56094173" w14:textId="77777777" w:rsidR="0019771A" w:rsidRDefault="006E0DCF">
      <w:pPr>
        <w:numPr>
          <w:ilvl w:val="0"/>
          <w:numId w:val="10"/>
        </w:numPr>
        <w:spacing w:after="225" w:line="259" w:lineRule="auto"/>
        <w:ind w:right="208" w:hanging="363"/>
      </w:pPr>
      <w:r>
        <w:t xml:space="preserve">Педагог-психолог </w:t>
      </w:r>
    </w:p>
    <w:p w14:paraId="3C20C5F3" w14:textId="77777777" w:rsidR="0019771A" w:rsidRDefault="006E0DCF">
      <w:pPr>
        <w:numPr>
          <w:ilvl w:val="0"/>
          <w:numId w:val="10"/>
        </w:numPr>
        <w:spacing w:after="225" w:line="259" w:lineRule="auto"/>
        <w:ind w:right="208" w:hanging="363"/>
      </w:pPr>
      <w:r>
        <w:t xml:space="preserve">Учитель-логопед </w:t>
      </w:r>
    </w:p>
    <w:p w14:paraId="2C3828B9" w14:textId="2CAF8F5F" w:rsidR="0019771A" w:rsidRDefault="0019771A">
      <w:pPr>
        <w:spacing w:after="0" w:line="259" w:lineRule="auto"/>
        <w:ind w:left="65" w:firstLine="0"/>
        <w:jc w:val="left"/>
      </w:pPr>
    </w:p>
    <w:p w14:paraId="017EFD01" w14:textId="77777777" w:rsidR="0019771A" w:rsidRDefault="006E0DCF">
      <w:pPr>
        <w:pStyle w:val="3"/>
        <w:spacing w:after="110"/>
        <w:ind w:left="283"/>
      </w:pPr>
      <w:bookmarkStart w:id="17" w:name="_Toc152097548"/>
      <w:r>
        <w:t>3.2</w:t>
      </w:r>
      <w:r>
        <w:rPr>
          <w:rFonts w:ascii="Arial" w:eastAsia="Arial" w:hAnsi="Arial" w:cs="Arial"/>
        </w:rPr>
        <w:t xml:space="preserve"> </w:t>
      </w:r>
      <w:r>
        <w:t>Нормативно-методическое обеспечение</w:t>
      </w:r>
      <w:bookmarkEnd w:id="17"/>
      <w:r>
        <w:t xml:space="preserve"> </w:t>
      </w:r>
    </w:p>
    <w:p w14:paraId="7FBCC0E3" w14:textId="77777777" w:rsidR="0019771A" w:rsidRDefault="006E0DCF">
      <w:pPr>
        <w:spacing w:after="13"/>
        <w:ind w:left="273"/>
      </w:pPr>
      <w:r>
        <w:t xml:space="preserve">Управление качеством воспитательной деятельности в школе связывается, прежде всего, с качеством ее нормативно-правового обеспечения: </w:t>
      </w:r>
    </w:p>
    <w:p w14:paraId="0740C725" w14:textId="77777777" w:rsidR="0019771A" w:rsidRDefault="006E0DCF">
      <w:pPr>
        <w:numPr>
          <w:ilvl w:val="0"/>
          <w:numId w:val="11"/>
        </w:numPr>
        <w:spacing w:after="188" w:line="259" w:lineRule="auto"/>
        <w:ind w:right="208" w:hanging="360"/>
      </w:pPr>
      <w:hyperlink r:id="rId21">
        <w:r>
          <w:t>Положение о классном руководстве</w:t>
        </w:r>
      </w:hyperlink>
      <w:hyperlink r:id="rId22">
        <w:r>
          <w:t xml:space="preserve"> </w:t>
        </w:r>
      </w:hyperlink>
    </w:p>
    <w:p w14:paraId="5B248D10" w14:textId="77777777" w:rsidR="0019771A" w:rsidRDefault="006E0DCF">
      <w:pPr>
        <w:numPr>
          <w:ilvl w:val="0"/>
          <w:numId w:val="11"/>
        </w:numPr>
        <w:spacing w:after="13"/>
        <w:ind w:right="208" w:hanging="360"/>
      </w:pPr>
      <w:hyperlink r:id="rId23">
        <w:r>
          <w:t xml:space="preserve">Положение о Совете профилактики правонарушений и </w:t>
        </w:r>
      </w:hyperlink>
      <w:hyperlink r:id="rId24">
        <w:r>
          <w:t>безнадзорности среди несовершеннолетних</w:t>
        </w:r>
      </w:hyperlink>
      <w:hyperlink r:id="rId25">
        <w:r>
          <w:t>.</w:t>
        </w:r>
      </w:hyperlink>
      <w:r>
        <w:t xml:space="preserve"> </w:t>
      </w:r>
    </w:p>
    <w:p w14:paraId="5CFEF160" w14:textId="7B4EA553" w:rsidR="0019771A" w:rsidRDefault="006E0DCF" w:rsidP="00192348">
      <w:pPr>
        <w:numPr>
          <w:ilvl w:val="0"/>
          <w:numId w:val="11"/>
        </w:numPr>
        <w:spacing w:after="188" w:line="259" w:lineRule="auto"/>
        <w:ind w:right="208" w:hanging="360"/>
      </w:pPr>
      <w:hyperlink r:id="rId26">
        <w:r>
          <w:t>Положение об общешкольном родит</w:t>
        </w:r>
        <w:r>
          <w:t>ельском комитете</w:t>
        </w:r>
      </w:hyperlink>
      <w:hyperlink r:id="rId27">
        <w:r>
          <w:t xml:space="preserve"> </w:t>
        </w:r>
      </w:hyperlink>
      <w:r>
        <w:t xml:space="preserve"> </w:t>
      </w:r>
    </w:p>
    <w:p w14:paraId="3B7ECA77" w14:textId="77777777" w:rsidR="0019771A" w:rsidRDefault="006E0DCF">
      <w:pPr>
        <w:spacing w:after="121" w:line="259" w:lineRule="auto"/>
        <w:ind w:left="756" w:firstLine="0"/>
        <w:jc w:val="left"/>
      </w:pPr>
      <w:r>
        <w:rPr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0A2A01DD" w14:textId="77777777" w:rsidR="0019771A" w:rsidRDefault="006E0DCF">
      <w:pPr>
        <w:spacing w:after="3" w:line="403" w:lineRule="auto"/>
        <w:ind w:left="283" w:hanging="10"/>
        <w:jc w:val="left"/>
      </w:pP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Требования к условиям работы с обучающимися с особыми </w:t>
      </w:r>
    </w:p>
    <w:p w14:paraId="08962B78" w14:textId="77777777" w:rsidR="0019771A" w:rsidRDefault="006E0DCF">
      <w:pPr>
        <w:pStyle w:val="3"/>
        <w:spacing w:line="403" w:lineRule="auto"/>
        <w:ind w:left="283"/>
      </w:pPr>
      <w:bookmarkStart w:id="18" w:name="_Toc152097549"/>
      <w:r>
        <w:t>образовательными потребностями</w:t>
      </w:r>
      <w:bookmarkEnd w:id="18"/>
      <w:r>
        <w:t xml:space="preserve"> </w:t>
      </w:r>
    </w:p>
    <w:p w14:paraId="040E4635" w14:textId="77777777" w:rsidR="0019771A" w:rsidRDefault="006E0DCF">
      <w:pPr>
        <w:spacing w:after="10"/>
        <w:ind w:left="273" w:right="208"/>
      </w:pPr>
      <w:r>
        <w:t xml:space="preserve">В начальной школе обучаются 3 ребенка </w:t>
      </w:r>
      <w:r>
        <w:t xml:space="preserve">с ОВЗ. Для них создаются особые условия. </w:t>
      </w:r>
    </w:p>
    <w:p w14:paraId="32A807CB" w14:textId="77777777" w:rsidR="0019771A" w:rsidRDefault="006E0DCF">
      <w:pPr>
        <w:spacing w:after="11"/>
        <w:ind w:left="273" w:right="117" w:firstLine="120"/>
      </w:pPr>
      <w: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</w:t>
      </w:r>
      <w:r>
        <w:t xml:space="preserve">ся, родителями (законными представителями), педагогами.  </w:t>
      </w:r>
    </w:p>
    <w:p w14:paraId="733FB47C" w14:textId="77777777" w:rsidR="0019771A" w:rsidRDefault="006E0DCF">
      <w:pPr>
        <w:spacing w:after="12"/>
        <w:ind w:left="273" w:right="117"/>
      </w:pPr>
      <w: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</w:t>
      </w:r>
      <w:r>
        <w:t xml:space="preserve">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14:paraId="6DFBECA9" w14:textId="77777777" w:rsidR="0019771A" w:rsidRDefault="006E0DCF">
      <w:pPr>
        <w:spacing w:after="0"/>
        <w:ind w:left="273" w:right="122"/>
      </w:pPr>
      <w:r>
        <w:lastRenderedPageBreak/>
        <w:t>На уровне событий: проектирование педагогами ритмов учебной работы, отдыха, праздников и общих дел с учето</w:t>
      </w:r>
      <w:r>
        <w:t xml:space="preserve">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14:paraId="74B2F3B8" w14:textId="77777777" w:rsidR="0019771A" w:rsidRDefault="006E0DCF">
      <w:pPr>
        <w:ind w:left="273" w:right="208"/>
      </w:pPr>
      <w:r>
        <w:t>Особыми задачами воспитан</w:t>
      </w:r>
      <w:r>
        <w:t xml:space="preserve">ия обучающихся с особыми образовательными потребностями являются: </w:t>
      </w:r>
    </w:p>
    <w:p w14:paraId="103CE271" w14:textId="77777777" w:rsidR="0019771A" w:rsidRDefault="006E0DCF">
      <w:pPr>
        <w:numPr>
          <w:ilvl w:val="0"/>
          <w:numId w:val="12"/>
        </w:numPr>
        <w:ind w:right="208"/>
      </w:pPr>
      <w: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14:paraId="0AC7C1A0" w14:textId="77777777" w:rsidR="0019771A" w:rsidRDefault="006E0DCF">
      <w:pPr>
        <w:numPr>
          <w:ilvl w:val="0"/>
          <w:numId w:val="12"/>
        </w:numPr>
        <w:ind w:right="208"/>
      </w:pPr>
      <w:r>
        <w:t>построение воспитательной деятельн</w:t>
      </w:r>
      <w:r>
        <w:t xml:space="preserve">ости с </w:t>
      </w:r>
      <w:proofErr w:type="spellStart"/>
      <w:r>
        <w:t>учѐтом</w:t>
      </w:r>
      <w:proofErr w:type="spellEnd"/>
      <w:r>
        <w:t xml:space="preserve"> индивидуальных особенностей и возможностей каждого обучающегося; </w:t>
      </w:r>
    </w:p>
    <w:p w14:paraId="2C5BCFEC" w14:textId="77777777" w:rsidR="0019771A" w:rsidRDefault="006E0DCF">
      <w:pPr>
        <w:numPr>
          <w:ilvl w:val="0"/>
          <w:numId w:val="12"/>
        </w:numPr>
        <w:spacing w:after="0"/>
        <w:ind w:right="208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14:paraId="59445E6F" w14:textId="77777777" w:rsidR="0019771A" w:rsidRDefault="006E0DCF">
      <w:pPr>
        <w:spacing w:after="15"/>
        <w:ind w:left="273" w:right="208"/>
      </w:pPr>
      <w:r>
        <w:t>При организ</w:t>
      </w:r>
      <w:r>
        <w:t xml:space="preserve">ации воспитания обучающихся с особыми образовательными потребностями необходимо ориентироваться на: </w:t>
      </w:r>
    </w:p>
    <w:p w14:paraId="2EE7B007" w14:textId="77777777" w:rsidR="0019771A" w:rsidRDefault="006E0DCF">
      <w:pPr>
        <w:numPr>
          <w:ilvl w:val="0"/>
          <w:numId w:val="13"/>
        </w:numPr>
        <w:spacing w:after="4" w:line="397" w:lineRule="auto"/>
        <w:ind w:right="208"/>
      </w:pPr>
      <w:r>
        <w:t xml:space="preserve">формирование личности </w:t>
      </w:r>
      <w:proofErr w:type="spellStart"/>
      <w:r>
        <w:t>ребѐнка</w:t>
      </w:r>
      <w:proofErr w:type="spellEnd"/>
      <w:r>
        <w:t xml:space="preserve"> с особыми образовательными потребностями с использованием адекватных возрасту и физическому и (или) психическому состоянию ме</w:t>
      </w:r>
      <w:r>
        <w:t xml:space="preserve">тодов воспитания; </w:t>
      </w:r>
    </w:p>
    <w:p w14:paraId="0958BF02" w14:textId="77777777" w:rsidR="0019771A" w:rsidRDefault="006E0DCF">
      <w:pPr>
        <w:numPr>
          <w:ilvl w:val="0"/>
          <w:numId w:val="13"/>
        </w:numPr>
        <w:spacing w:after="81"/>
        <w:ind w:right="208"/>
      </w:pPr>
      <w: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</w:t>
      </w:r>
      <w:proofErr w:type="spellStart"/>
      <w:r>
        <w:t>приѐмов</w:t>
      </w:r>
      <w:proofErr w:type="spellEnd"/>
      <w:r>
        <w:t>, организацией совместных ф</w:t>
      </w:r>
      <w:r>
        <w:t xml:space="preserve">орм работы </w:t>
      </w:r>
      <w:proofErr w:type="gramStart"/>
      <w:r>
        <w:t>учителей,  педагога</w:t>
      </w:r>
      <w:proofErr w:type="gramEnd"/>
      <w:r>
        <w:t xml:space="preserve">-психолога,  учителя-логопеда. </w:t>
      </w:r>
    </w:p>
    <w:p w14:paraId="2CA467A0" w14:textId="77777777" w:rsidR="0019771A" w:rsidRDefault="006E0DCF">
      <w:pPr>
        <w:numPr>
          <w:ilvl w:val="0"/>
          <w:numId w:val="13"/>
        </w:numPr>
        <w:spacing w:after="13"/>
        <w:ind w:right="208"/>
      </w:pPr>
      <w:r>
        <w:t xml:space="preserve">личностно-ориентированный подход в организации всех видов деятельности </w:t>
      </w:r>
      <w:r>
        <w:rPr>
          <w:i/>
        </w:rPr>
        <w:t xml:space="preserve">обучающихся </w:t>
      </w:r>
      <w:r>
        <w:t xml:space="preserve">с особыми образовательными потребностями. </w:t>
      </w:r>
    </w:p>
    <w:p w14:paraId="3A282BEF" w14:textId="77777777" w:rsidR="0019771A" w:rsidRDefault="006E0DCF">
      <w:pPr>
        <w:spacing w:after="197" w:line="259" w:lineRule="auto"/>
        <w:ind w:left="65" w:firstLine="0"/>
        <w:jc w:val="left"/>
      </w:pPr>
      <w:r>
        <w:t xml:space="preserve"> </w:t>
      </w:r>
    </w:p>
    <w:p w14:paraId="19564795" w14:textId="2AA2E62D" w:rsidR="0019771A" w:rsidRDefault="006E0DCF" w:rsidP="00192348">
      <w:pPr>
        <w:pStyle w:val="2"/>
      </w:pPr>
      <w:bookmarkStart w:id="19" w:name="_Toc152097550"/>
      <w:r>
        <w:lastRenderedPageBreak/>
        <w:t>3.4</w:t>
      </w:r>
      <w:r>
        <w:rPr>
          <w:rFonts w:ascii="Arial" w:eastAsia="Arial" w:hAnsi="Arial" w:cs="Arial"/>
        </w:rPr>
        <w:t xml:space="preserve"> </w:t>
      </w:r>
      <w:r>
        <w:t>Система поощрения социальной успешности и проявлений активной</w:t>
      </w:r>
      <w:r w:rsidR="00192348">
        <w:t xml:space="preserve"> </w:t>
      </w:r>
      <w:r>
        <w:t>жизненной позиции обучающихся</w:t>
      </w:r>
      <w:bookmarkEnd w:id="19"/>
      <w:r>
        <w:t xml:space="preserve"> </w:t>
      </w:r>
    </w:p>
    <w:p w14:paraId="1E04DAED" w14:textId="77777777" w:rsidR="0019771A" w:rsidRDefault="006E0DCF">
      <w:pPr>
        <w:ind w:left="273" w:right="208"/>
      </w:pPr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</w:t>
      </w:r>
      <w:r>
        <w:t xml:space="preserve">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14:paraId="3B4F67A0" w14:textId="77777777" w:rsidR="0019771A" w:rsidRDefault="006E0DCF">
      <w:pPr>
        <w:numPr>
          <w:ilvl w:val="0"/>
          <w:numId w:val="14"/>
        </w:numPr>
        <w:ind w:right="208" w:firstLine="564"/>
      </w:pPr>
      <w: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14:paraId="7047416F" w14:textId="77777777" w:rsidR="0019771A" w:rsidRDefault="006E0DCF">
      <w:pPr>
        <w:numPr>
          <w:ilvl w:val="0"/>
          <w:numId w:val="14"/>
        </w:numPr>
        <w:ind w:right="208" w:firstLine="564"/>
      </w:pPr>
      <w:r>
        <w:t>соответствия артефактов и процедур награждения укладу общеобразовательной организации, качеству воспит</w:t>
      </w:r>
      <w:r>
        <w:t xml:space="preserve">ывающей среды, символике общеобразовательной организации; </w:t>
      </w:r>
    </w:p>
    <w:p w14:paraId="78A63722" w14:textId="77777777" w:rsidR="0019771A" w:rsidRDefault="006E0DCF">
      <w:pPr>
        <w:numPr>
          <w:ilvl w:val="0"/>
          <w:numId w:val="14"/>
        </w:numPr>
        <w:ind w:right="208" w:firstLine="564"/>
      </w:pPr>
      <w: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14:paraId="1B9DFE47" w14:textId="77777777" w:rsidR="0019771A" w:rsidRDefault="006E0DCF">
      <w:pPr>
        <w:numPr>
          <w:ilvl w:val="0"/>
          <w:numId w:val="14"/>
        </w:numPr>
        <w:ind w:right="208" w:firstLine="564"/>
      </w:pPr>
      <w:r>
        <w:t>регули</w:t>
      </w:r>
      <w:r>
        <w:t xml:space="preserve">рования частоты награждений (недопущение избыточности в поощрениях, чрезмерно больших групп поощряемых и т. п.); </w:t>
      </w:r>
    </w:p>
    <w:p w14:paraId="1730A510" w14:textId="77777777" w:rsidR="0019771A" w:rsidRDefault="006E0DCF">
      <w:pPr>
        <w:numPr>
          <w:ilvl w:val="0"/>
          <w:numId w:val="14"/>
        </w:numPr>
        <w:spacing w:after="123"/>
        <w:ind w:right="208" w:firstLine="564"/>
      </w:pPr>
      <w:r>
        <w:t xml:space="preserve">сочетания индивидуального и коллективного поощрения (использование индивидуальных и коллективных наград </w:t>
      </w:r>
      <w:proofErr w:type="spellStart"/>
      <w:r>
        <w:t>даѐт</w:t>
      </w:r>
      <w:proofErr w:type="spellEnd"/>
      <w:r>
        <w:t xml:space="preserve"> возможность стимулировать индивид</w:t>
      </w:r>
      <w:r>
        <w:t xml:space="preserve">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14:paraId="4039244A" w14:textId="77777777" w:rsidR="0019771A" w:rsidRDefault="006E0DCF">
      <w:pPr>
        <w:numPr>
          <w:ilvl w:val="0"/>
          <w:numId w:val="14"/>
        </w:numPr>
        <w:ind w:right="208" w:firstLine="564"/>
      </w:pPr>
      <w:r>
        <w:t>привлечения к участию в системе поощрений на всех стадиях родителей (законных представителей) обучающихся, пр</w:t>
      </w:r>
      <w:r>
        <w:t xml:space="preserve">едставителей родительского сообщества, самих обучающихся, их представителей (с </w:t>
      </w:r>
      <w:proofErr w:type="spellStart"/>
      <w:r>
        <w:t>учѐтом</w:t>
      </w:r>
      <w:proofErr w:type="spellEnd"/>
      <w:r>
        <w:t xml:space="preserve"> </w:t>
      </w:r>
      <w:r>
        <w:lastRenderedPageBreak/>
        <w:t xml:space="preserve">наличия ученического самоуправления), сторонних организаций, их статусных представителей; </w:t>
      </w:r>
    </w:p>
    <w:p w14:paraId="6B31FDAD" w14:textId="77777777" w:rsidR="0019771A" w:rsidRDefault="006E0DCF">
      <w:pPr>
        <w:numPr>
          <w:ilvl w:val="0"/>
          <w:numId w:val="14"/>
        </w:numPr>
        <w:spacing w:after="11"/>
        <w:ind w:right="208" w:firstLine="564"/>
      </w:pPr>
      <w:r>
        <w:t>дифференцированности поощрений (наличие уровней и типов наград позволяет продли</w:t>
      </w:r>
      <w:r>
        <w:t xml:space="preserve">ть стимулирующее действие системы поощрения). </w:t>
      </w:r>
    </w:p>
    <w:p w14:paraId="77DDCB08" w14:textId="77777777" w:rsidR="0019771A" w:rsidRDefault="006E0DCF">
      <w:pPr>
        <w:spacing w:after="15"/>
        <w:ind w:left="273" w:right="208"/>
      </w:pPr>
      <w:r>
        <w:t xml:space="preserve">Формы поощрения проявлений активной жизненной позиции обучающихся и социальной успешности индивидуальные и групповые портфолио, рейтинги, благотворительная поддержка. </w:t>
      </w:r>
    </w:p>
    <w:p w14:paraId="12C2F569" w14:textId="77777777" w:rsidR="0019771A" w:rsidRDefault="006E0DCF">
      <w:pPr>
        <w:spacing w:after="0"/>
        <w:ind w:left="273" w:right="208"/>
      </w:pPr>
      <w:r>
        <w:t>Ведение портфолио — деятельность обучающи</w:t>
      </w:r>
      <w:r>
        <w:t xml:space="preserve">хся при </w:t>
      </w:r>
      <w:proofErr w:type="spellStart"/>
      <w:r>
        <w:t>еѐ</w:t>
      </w:r>
      <w:proofErr w:type="spellEnd"/>
      <w: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5C4D683A" w14:textId="77777777" w:rsidR="0019771A" w:rsidRDefault="006E0DCF">
      <w:pPr>
        <w:spacing w:after="16"/>
        <w:ind w:left="273" w:right="208"/>
      </w:pPr>
      <w: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</w:t>
      </w:r>
      <w:r>
        <w:t xml:space="preserve">о, возможно ведение портфолио класса. </w:t>
      </w:r>
    </w:p>
    <w:p w14:paraId="20A463EC" w14:textId="77777777" w:rsidR="0019771A" w:rsidRDefault="006E0DCF">
      <w:pPr>
        <w:spacing w:after="9"/>
        <w:ind w:left="273" w:right="208"/>
      </w:pPr>
      <w:r>
        <w:t xml:space="preserve">Рейтинг — размещение имен обучающихся или названий групп в последовательности, определяемой их успешностью, достижениями в </w:t>
      </w:r>
      <w:proofErr w:type="spellStart"/>
      <w:r>
        <w:t>чѐм</w:t>
      </w:r>
      <w:proofErr w:type="spellEnd"/>
      <w:r>
        <w:t xml:space="preserve">- либо. </w:t>
      </w:r>
    </w:p>
    <w:p w14:paraId="5D9A08F5" w14:textId="77777777" w:rsidR="0019771A" w:rsidRDefault="006E0DCF">
      <w:pPr>
        <w:spacing w:after="0"/>
        <w:ind w:left="273" w:right="208"/>
      </w:pPr>
      <w:r>
        <w:t>Использование рейтингов, их форма, публичность, привлечение благотворителей, в том</w:t>
      </w:r>
      <w:r>
        <w:t xml:space="preserve"> числе из родительского сообщества,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воспитательну</w:t>
      </w:r>
      <w:r>
        <w:t xml:space="preserve">ю среду, взаимоотношения в школе. </w:t>
      </w:r>
    </w:p>
    <w:p w14:paraId="79568FFE" w14:textId="77777777" w:rsidR="0019771A" w:rsidRDefault="006E0DCF">
      <w:pPr>
        <w:spacing w:after="194" w:line="259" w:lineRule="auto"/>
        <w:ind w:left="65" w:firstLine="0"/>
        <w:jc w:val="left"/>
      </w:pPr>
      <w:r>
        <w:rPr>
          <w:i/>
        </w:rPr>
        <w:t xml:space="preserve"> </w:t>
      </w:r>
    </w:p>
    <w:p w14:paraId="08DF002F" w14:textId="77777777" w:rsidR="0019771A" w:rsidRDefault="006E0DCF" w:rsidP="00192348">
      <w:pPr>
        <w:pStyle w:val="2"/>
      </w:pPr>
      <w:bookmarkStart w:id="20" w:name="_Toc152097551"/>
      <w:r>
        <w:lastRenderedPageBreak/>
        <w:t>3.5</w:t>
      </w:r>
      <w:r>
        <w:rPr>
          <w:rFonts w:ascii="Arial" w:eastAsia="Arial" w:hAnsi="Arial" w:cs="Arial"/>
        </w:rPr>
        <w:t xml:space="preserve"> </w:t>
      </w:r>
      <w:r>
        <w:t>Анализ воспитательного процесса</w:t>
      </w:r>
      <w:bookmarkEnd w:id="20"/>
      <w:r>
        <w:t xml:space="preserve"> </w:t>
      </w:r>
    </w:p>
    <w:p w14:paraId="6E16B6C1" w14:textId="77777777" w:rsidR="0019771A" w:rsidRDefault="006E0DCF">
      <w:pPr>
        <w:spacing w:after="0"/>
        <w:ind w:left="273" w:right="208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</w:t>
      </w:r>
      <w:r>
        <w:t xml:space="preserve">ого общего, среднего общего образования, установленными соответствующими ФГОС обучающихся с ОВЗ. </w:t>
      </w:r>
    </w:p>
    <w:p w14:paraId="786E0657" w14:textId="77777777" w:rsidR="0019771A" w:rsidRDefault="006E0DCF">
      <w:pPr>
        <w:spacing w:after="0"/>
        <w:ind w:left="273" w:right="208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</w:t>
      </w:r>
      <w:r>
        <w:t xml:space="preserve">вных проблем и последующего их решения, с привлечением (при необходимости) внешних экспертов, специалистов. </w:t>
      </w:r>
    </w:p>
    <w:p w14:paraId="2FF63E1A" w14:textId="77777777" w:rsidR="0019771A" w:rsidRDefault="006E0DCF">
      <w:pPr>
        <w:spacing w:after="10"/>
        <w:ind w:left="273" w:right="208"/>
      </w:pPr>
      <w:r>
        <w:t xml:space="preserve">Планирование анализа воспитательного процесса включается в календарный план воспитательной работы. </w:t>
      </w:r>
    </w:p>
    <w:p w14:paraId="14B94716" w14:textId="77777777" w:rsidR="0019771A" w:rsidRDefault="006E0DCF">
      <w:pPr>
        <w:spacing w:after="369" w:line="259" w:lineRule="auto"/>
        <w:ind w:left="996" w:right="208" w:firstLine="0"/>
      </w:pPr>
      <w:r>
        <w:t>Основные принципы самоанализа воспитательной ра</w:t>
      </w:r>
      <w:r>
        <w:t xml:space="preserve">боты: </w:t>
      </w:r>
    </w:p>
    <w:p w14:paraId="22E8D017" w14:textId="77777777" w:rsidR="0019771A" w:rsidRDefault="006E0DCF">
      <w:pPr>
        <w:numPr>
          <w:ilvl w:val="0"/>
          <w:numId w:val="15"/>
        </w:numPr>
        <w:spacing w:after="316" w:line="259" w:lineRule="auto"/>
        <w:ind w:right="208"/>
      </w:pPr>
      <w:r>
        <w:t xml:space="preserve">взаимное уважение всех участников образовательных отношений; </w:t>
      </w:r>
    </w:p>
    <w:p w14:paraId="5883C591" w14:textId="77777777" w:rsidR="0019771A" w:rsidRDefault="006E0DCF">
      <w:pPr>
        <w:numPr>
          <w:ilvl w:val="0"/>
          <w:numId w:val="15"/>
        </w:numPr>
        <w:ind w:right="208"/>
      </w:pPr>
      <w: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</w:t>
      </w:r>
      <w:r>
        <w:t xml:space="preserve">ции,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</w:p>
    <w:p w14:paraId="523F22E4" w14:textId="77777777" w:rsidR="0019771A" w:rsidRDefault="006E0DCF">
      <w:pPr>
        <w:numPr>
          <w:ilvl w:val="0"/>
          <w:numId w:val="15"/>
        </w:numPr>
        <w:spacing w:line="437" w:lineRule="auto"/>
        <w:ind w:right="208"/>
      </w:pPr>
      <w:r>
        <w:t>развивающий характер осуществляемого анализа ориентирует на использование результатов анализа для совершенство</w:t>
      </w:r>
      <w:r>
        <w:t>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</w:t>
      </w:r>
      <w:r>
        <w:t xml:space="preserve">оциальными </w:t>
      </w:r>
      <w:proofErr w:type="spellStart"/>
      <w:r>
        <w:t>партнѐрами</w:t>
      </w:r>
      <w:proofErr w:type="spellEnd"/>
      <w:r>
        <w:t xml:space="preserve">); </w:t>
      </w:r>
    </w:p>
    <w:p w14:paraId="5B2A6F26" w14:textId="77777777" w:rsidR="0019771A" w:rsidRDefault="006E0DCF">
      <w:pPr>
        <w:numPr>
          <w:ilvl w:val="0"/>
          <w:numId w:val="15"/>
        </w:numPr>
        <w:ind w:right="208"/>
      </w:pPr>
      <w:proofErr w:type="spellStart"/>
      <w:r>
        <w:lastRenderedPageBreak/>
        <w:t>распределѐнная</w:t>
      </w:r>
      <w:proofErr w:type="spellEnd"/>
      <w:r>
        <w:t xml:space="preserve">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</w:t>
      </w:r>
      <w:r>
        <w:t xml:space="preserve">ция участвует наряду с другими социальными институтами, так и стихийной социализации, и саморазвития. </w:t>
      </w:r>
    </w:p>
    <w:p w14:paraId="05F6FB58" w14:textId="77777777" w:rsidR="0019771A" w:rsidRDefault="006E0DCF">
      <w:pPr>
        <w:spacing w:after="189" w:line="259" w:lineRule="auto"/>
        <w:ind w:left="994" w:right="208" w:firstLine="0"/>
      </w:pPr>
      <w:r>
        <w:t xml:space="preserve">Основные направления анализа воспитательного процесса: </w:t>
      </w:r>
    </w:p>
    <w:p w14:paraId="6F152014" w14:textId="77777777" w:rsidR="0019771A" w:rsidRDefault="006E0DCF">
      <w:pPr>
        <w:numPr>
          <w:ilvl w:val="0"/>
          <w:numId w:val="16"/>
        </w:numPr>
        <w:spacing w:after="182" w:line="259" w:lineRule="auto"/>
        <w:ind w:right="188" w:hanging="281"/>
        <w:jc w:val="center"/>
      </w:pPr>
      <w:r>
        <w:t xml:space="preserve">Результаты воспитания, социализации и саморазвития обучающихся. </w:t>
      </w:r>
    </w:p>
    <w:p w14:paraId="187C998D" w14:textId="77777777" w:rsidR="0019771A" w:rsidRDefault="006E0DCF">
      <w:pPr>
        <w:spacing w:after="122"/>
        <w:ind w:left="273" w:right="208"/>
      </w:pPr>
      <w:proofErr w:type="gramStart"/>
      <w:r>
        <w:t>Критерием,  на</w:t>
      </w:r>
      <w:proofErr w:type="gramEnd"/>
      <w:r>
        <w:t xml:space="preserve">  основе  которого  осуществляется  данный  анализ, является динамика личностного развития обучающихся в каждом классе. </w:t>
      </w:r>
    </w:p>
    <w:p w14:paraId="7F1B7A7B" w14:textId="77777777" w:rsidR="0019771A" w:rsidRDefault="006E0DCF">
      <w:pPr>
        <w:spacing w:after="17"/>
        <w:ind w:left="273" w:right="208"/>
      </w:pPr>
      <w:r>
        <w:t>Анализ проводится классными руководителями вместе с заме</w:t>
      </w:r>
      <w:r>
        <w:t xml:space="preserve">стителем директора по воспитательной работе (советником директора по воспитанию, педагогом-психологом) с последующим обсуждением результатов на методическом объединении классных руководителей или педагогическом совете. </w:t>
      </w:r>
    </w:p>
    <w:p w14:paraId="5C36ACBB" w14:textId="77777777" w:rsidR="0019771A" w:rsidRDefault="006E0DCF">
      <w:pPr>
        <w:spacing w:after="15"/>
        <w:ind w:left="273" w:right="208"/>
      </w:pPr>
      <w:r>
        <w:t>Основным способом получения информац</w:t>
      </w:r>
      <w:r>
        <w:t>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</w:t>
      </w:r>
      <w:r>
        <w:t xml:space="preserve">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14:paraId="388D5913" w14:textId="77777777" w:rsidR="0019771A" w:rsidRDefault="006E0DCF">
      <w:pPr>
        <w:numPr>
          <w:ilvl w:val="0"/>
          <w:numId w:val="16"/>
        </w:numPr>
        <w:spacing w:after="346" w:line="259" w:lineRule="auto"/>
        <w:ind w:right="188" w:hanging="281"/>
        <w:jc w:val="center"/>
      </w:pPr>
      <w:r>
        <w:t xml:space="preserve">Состояние совместной деятельности обучающихся и взрослых. </w:t>
      </w:r>
    </w:p>
    <w:p w14:paraId="219F1142" w14:textId="77777777" w:rsidR="0019771A" w:rsidRDefault="006E0DCF">
      <w:pPr>
        <w:spacing w:after="16"/>
        <w:ind w:left="273" w:right="208"/>
      </w:pPr>
      <w:r>
        <w:t>Критерием, на основе которого осуществля</w:t>
      </w:r>
      <w:r>
        <w:t xml:space="preserve">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6E65E545" w14:textId="77777777" w:rsidR="0019771A" w:rsidRDefault="006E0DCF">
      <w:pPr>
        <w:spacing w:after="182" w:line="259" w:lineRule="auto"/>
        <w:ind w:left="10" w:right="209" w:hanging="10"/>
        <w:jc w:val="right"/>
      </w:pPr>
      <w:r>
        <w:t xml:space="preserve">Анализ проводится заместителем директора по воспитательной работе </w:t>
      </w:r>
    </w:p>
    <w:p w14:paraId="56196F2B" w14:textId="77777777" w:rsidR="0019771A" w:rsidRDefault="006E0DCF">
      <w:pPr>
        <w:ind w:left="273" w:right="208" w:firstLine="0"/>
      </w:pPr>
      <w:r>
        <w:t>(советником директора по воспитанию, педагогом</w:t>
      </w:r>
      <w:r>
        <w:t xml:space="preserve">-психологом), классными руководителями с привлечением актива родителей (законных представителей) </w:t>
      </w:r>
      <w:r>
        <w:lastRenderedPageBreak/>
        <w:t>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</w:t>
      </w:r>
      <w:r>
        <w:t xml:space="preserve">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</w:t>
      </w:r>
      <w:r>
        <w:t xml:space="preserve">ческом совете. Внимание сосредоточивается на вопросах, связанных с качеством: </w:t>
      </w:r>
    </w:p>
    <w:p w14:paraId="28CA9C10" w14:textId="77777777" w:rsidR="0019771A" w:rsidRDefault="006E0DCF">
      <w:pPr>
        <w:numPr>
          <w:ilvl w:val="0"/>
          <w:numId w:val="17"/>
        </w:numPr>
        <w:spacing w:after="309" w:line="259" w:lineRule="auto"/>
        <w:ind w:right="208" w:hanging="286"/>
      </w:pPr>
      <w:r>
        <w:t xml:space="preserve">реализации воспитательного потенциала урочной деятельности; </w:t>
      </w:r>
    </w:p>
    <w:p w14:paraId="7FD1EAAD" w14:textId="77777777" w:rsidR="0019771A" w:rsidRDefault="006E0DCF">
      <w:pPr>
        <w:numPr>
          <w:ilvl w:val="0"/>
          <w:numId w:val="17"/>
        </w:numPr>
        <w:spacing w:after="318" w:line="259" w:lineRule="auto"/>
        <w:ind w:right="208" w:hanging="286"/>
      </w:pPr>
      <w:r>
        <w:t xml:space="preserve">организуемой внеурочной деятельности обучающихся; </w:t>
      </w:r>
    </w:p>
    <w:p w14:paraId="3324D906" w14:textId="77777777" w:rsidR="0019771A" w:rsidRDefault="006E0DCF">
      <w:pPr>
        <w:numPr>
          <w:ilvl w:val="0"/>
          <w:numId w:val="17"/>
        </w:numPr>
        <w:spacing w:after="318" w:line="259" w:lineRule="auto"/>
        <w:ind w:right="208" w:hanging="286"/>
      </w:pPr>
      <w:r>
        <w:t xml:space="preserve">деятельности классных руководителей и их классов; </w:t>
      </w:r>
    </w:p>
    <w:p w14:paraId="27A67D7E" w14:textId="77777777" w:rsidR="0019771A" w:rsidRDefault="006E0DCF">
      <w:pPr>
        <w:numPr>
          <w:ilvl w:val="0"/>
          <w:numId w:val="17"/>
        </w:numPr>
        <w:spacing w:after="316" w:line="259" w:lineRule="auto"/>
        <w:ind w:right="208" w:hanging="286"/>
      </w:pPr>
      <w:r>
        <w:t xml:space="preserve">проводимых общешкольных основных дел, мероприятий; </w:t>
      </w:r>
    </w:p>
    <w:p w14:paraId="39291B19" w14:textId="77777777" w:rsidR="0019771A" w:rsidRDefault="006E0DCF">
      <w:pPr>
        <w:numPr>
          <w:ilvl w:val="0"/>
          <w:numId w:val="17"/>
        </w:numPr>
        <w:spacing w:after="316" w:line="259" w:lineRule="auto"/>
        <w:ind w:right="208" w:hanging="286"/>
      </w:pPr>
      <w:r>
        <w:t xml:space="preserve">внешкольных мероприятий; </w:t>
      </w:r>
    </w:p>
    <w:p w14:paraId="79015D21" w14:textId="77777777" w:rsidR="0019771A" w:rsidRDefault="006E0DCF">
      <w:pPr>
        <w:numPr>
          <w:ilvl w:val="0"/>
          <w:numId w:val="17"/>
        </w:numPr>
        <w:spacing w:after="316" w:line="259" w:lineRule="auto"/>
        <w:ind w:right="208" w:hanging="286"/>
      </w:pPr>
      <w:r>
        <w:t xml:space="preserve">создания и поддержки предметно-пространственной среды; </w:t>
      </w:r>
    </w:p>
    <w:p w14:paraId="445EAD07" w14:textId="77777777" w:rsidR="0019771A" w:rsidRDefault="006E0DCF">
      <w:pPr>
        <w:numPr>
          <w:ilvl w:val="0"/>
          <w:numId w:val="17"/>
        </w:numPr>
        <w:spacing w:after="321" w:line="259" w:lineRule="auto"/>
        <w:ind w:right="208" w:hanging="286"/>
      </w:pPr>
      <w:r>
        <w:t xml:space="preserve">взаимодействия с родительским сообществом; </w:t>
      </w:r>
    </w:p>
    <w:p w14:paraId="7F20D110" w14:textId="77777777" w:rsidR="0019771A" w:rsidRDefault="006E0DCF">
      <w:pPr>
        <w:numPr>
          <w:ilvl w:val="0"/>
          <w:numId w:val="17"/>
        </w:numPr>
        <w:spacing w:after="315" w:line="259" w:lineRule="auto"/>
        <w:ind w:right="208" w:hanging="286"/>
      </w:pPr>
      <w:r>
        <w:t xml:space="preserve">деятельности ученического самоуправления; </w:t>
      </w:r>
    </w:p>
    <w:p w14:paraId="290145C1" w14:textId="77777777" w:rsidR="0019771A" w:rsidRDefault="006E0DCF">
      <w:pPr>
        <w:numPr>
          <w:ilvl w:val="0"/>
          <w:numId w:val="17"/>
        </w:numPr>
        <w:spacing w:after="314" w:line="259" w:lineRule="auto"/>
        <w:ind w:right="208" w:hanging="286"/>
      </w:pPr>
      <w:r>
        <w:t>деятельности по профилактике и безо</w:t>
      </w:r>
      <w:r>
        <w:t xml:space="preserve">пасности; </w:t>
      </w:r>
    </w:p>
    <w:p w14:paraId="30DDC92B" w14:textId="77777777" w:rsidR="0019771A" w:rsidRDefault="006E0DCF">
      <w:pPr>
        <w:numPr>
          <w:ilvl w:val="0"/>
          <w:numId w:val="17"/>
        </w:numPr>
        <w:spacing w:after="319" w:line="259" w:lineRule="auto"/>
        <w:ind w:right="208" w:hanging="286"/>
      </w:pPr>
      <w:r>
        <w:t xml:space="preserve">реализации потенциала социального </w:t>
      </w:r>
      <w:proofErr w:type="spellStart"/>
      <w:r>
        <w:t>партнѐрства</w:t>
      </w:r>
      <w:proofErr w:type="spellEnd"/>
      <w:r>
        <w:t xml:space="preserve">; </w:t>
      </w:r>
    </w:p>
    <w:p w14:paraId="477B381C" w14:textId="77777777" w:rsidR="0019771A" w:rsidRDefault="006E0DCF">
      <w:pPr>
        <w:numPr>
          <w:ilvl w:val="0"/>
          <w:numId w:val="17"/>
        </w:numPr>
        <w:spacing w:after="293" w:line="259" w:lineRule="auto"/>
        <w:ind w:right="208" w:hanging="286"/>
      </w:pPr>
      <w:r>
        <w:t xml:space="preserve">деятельности по профориентации обучающихся; </w:t>
      </w:r>
    </w:p>
    <w:p w14:paraId="5D245A92" w14:textId="77777777" w:rsidR="0019771A" w:rsidRDefault="006E0DCF">
      <w:pPr>
        <w:spacing w:after="13"/>
        <w:ind w:left="273"/>
      </w:pPr>
      <w: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56B3690E" w14:textId="50321B0B" w:rsidR="0019771A" w:rsidRDefault="006E0DCF">
      <w:pPr>
        <w:ind w:left="273" w:right="208"/>
      </w:pPr>
      <w:r>
        <w:t xml:space="preserve">Итоги </w:t>
      </w:r>
      <w:r>
        <w:t xml:space="preserve">самоанализа оформляются в виде </w:t>
      </w:r>
      <w:proofErr w:type="spellStart"/>
      <w:r>
        <w:t>отчѐта</w:t>
      </w:r>
      <w:proofErr w:type="spellEnd"/>
      <w:r>
        <w:t xml:space="preserve">, составляемого </w:t>
      </w:r>
      <w:r w:rsidR="00192348">
        <w:t>классными руководителями</w:t>
      </w:r>
      <w:r>
        <w:t xml:space="preserve"> в конце учебного года, рассматриваются и утверждаются педагогическим советом. </w:t>
      </w:r>
    </w:p>
    <w:sectPr w:rsidR="0019771A">
      <w:footerReference w:type="even" r:id="rId28"/>
      <w:footerReference w:type="default" r:id="rId29"/>
      <w:footerReference w:type="first" r:id="rId30"/>
      <w:pgSz w:w="11899" w:h="16850"/>
      <w:pgMar w:top="474" w:right="631" w:bottom="470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78AC" w14:textId="77777777" w:rsidR="006E0DCF" w:rsidRDefault="006E0DCF">
      <w:pPr>
        <w:spacing w:after="0" w:line="240" w:lineRule="auto"/>
      </w:pPr>
      <w:r>
        <w:separator/>
      </w:r>
    </w:p>
  </w:endnote>
  <w:endnote w:type="continuationSeparator" w:id="0">
    <w:p w14:paraId="0F025975" w14:textId="77777777" w:rsidR="006E0DCF" w:rsidRDefault="006E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8299" w14:textId="77777777" w:rsidR="0019771A" w:rsidRDefault="006E0DCF">
    <w:pPr>
      <w:spacing w:after="0" w:line="259" w:lineRule="auto"/>
      <w:ind w:left="0"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EF2F0EF" w14:textId="77777777" w:rsidR="0019771A" w:rsidRDefault="006E0DCF">
    <w:pPr>
      <w:spacing w:after="0" w:line="259" w:lineRule="auto"/>
      <w:ind w:left="65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66BA" w14:textId="77777777" w:rsidR="0019771A" w:rsidRDefault="006E0DCF">
    <w:pPr>
      <w:spacing w:after="0" w:line="259" w:lineRule="auto"/>
      <w:ind w:left="0" w:right="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077B619" w14:textId="77777777" w:rsidR="0019771A" w:rsidRDefault="006E0DCF">
    <w:pPr>
      <w:spacing w:after="0" w:line="259" w:lineRule="auto"/>
      <w:ind w:left="65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6A5" w14:textId="77777777" w:rsidR="0019771A" w:rsidRDefault="0019771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1287" w14:textId="77777777" w:rsidR="006E0DCF" w:rsidRDefault="006E0DCF">
      <w:pPr>
        <w:spacing w:after="0" w:line="240" w:lineRule="auto"/>
      </w:pPr>
      <w:r>
        <w:separator/>
      </w:r>
    </w:p>
  </w:footnote>
  <w:footnote w:type="continuationSeparator" w:id="0">
    <w:p w14:paraId="5B43433D" w14:textId="77777777" w:rsidR="006E0DCF" w:rsidRDefault="006E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D50"/>
    <w:multiLevelType w:val="hybridMultilevel"/>
    <w:tmpl w:val="FE34A222"/>
    <w:lvl w:ilvl="0" w:tplc="7A6843E6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2104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E5C6E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EB40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A6F90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2C50E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A77FA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C5A80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CE0A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63E58"/>
    <w:multiLevelType w:val="hybridMultilevel"/>
    <w:tmpl w:val="D0109BEC"/>
    <w:lvl w:ilvl="0" w:tplc="36CE098E">
      <w:start w:val="1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EAA66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0F9A0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EE436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28B98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6BD1C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8D3EA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069B0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A6246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40419"/>
    <w:multiLevelType w:val="hybridMultilevel"/>
    <w:tmpl w:val="D612FBEA"/>
    <w:lvl w:ilvl="0" w:tplc="E3D29144">
      <w:start w:val="1"/>
      <w:numFmt w:val="bullet"/>
      <w:lvlText w:val="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24CE66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603E2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AC43D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6014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49B7C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FE1C24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EF114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6E31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21C6B"/>
    <w:multiLevelType w:val="hybridMultilevel"/>
    <w:tmpl w:val="DAF81DBE"/>
    <w:lvl w:ilvl="0" w:tplc="72E42FA4">
      <w:start w:val="1"/>
      <w:numFmt w:val="decimal"/>
      <w:lvlText w:val="%1)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A4F6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0F5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FAB9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AFD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40C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3478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4CB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3EC3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475034"/>
    <w:multiLevelType w:val="hybridMultilevel"/>
    <w:tmpl w:val="506E250E"/>
    <w:lvl w:ilvl="0" w:tplc="D9367634">
      <w:start w:val="1"/>
      <w:numFmt w:val="bullet"/>
      <w:lvlText w:val=""/>
      <w:lvlJc w:val="left"/>
      <w:pPr>
        <w:ind w:left="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B219A8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AC94C">
      <w:start w:val="1"/>
      <w:numFmt w:val="bullet"/>
      <w:lvlText w:val="▪"/>
      <w:lvlJc w:val="left"/>
      <w:pPr>
        <w:ind w:left="2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E2F7A">
      <w:start w:val="1"/>
      <w:numFmt w:val="bullet"/>
      <w:lvlText w:val="•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A0D3A">
      <w:start w:val="1"/>
      <w:numFmt w:val="bullet"/>
      <w:lvlText w:val="o"/>
      <w:lvlJc w:val="left"/>
      <w:pPr>
        <w:ind w:left="3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D02AF4">
      <w:start w:val="1"/>
      <w:numFmt w:val="bullet"/>
      <w:lvlText w:val="▪"/>
      <w:lvlJc w:val="left"/>
      <w:pPr>
        <w:ind w:left="4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E548E">
      <w:start w:val="1"/>
      <w:numFmt w:val="bullet"/>
      <w:lvlText w:val="•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26F7D2">
      <w:start w:val="1"/>
      <w:numFmt w:val="bullet"/>
      <w:lvlText w:val="o"/>
      <w:lvlJc w:val="left"/>
      <w:pPr>
        <w:ind w:left="5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A444">
      <w:start w:val="1"/>
      <w:numFmt w:val="bullet"/>
      <w:lvlText w:val="▪"/>
      <w:lvlJc w:val="left"/>
      <w:pPr>
        <w:ind w:left="6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6379A"/>
    <w:multiLevelType w:val="hybridMultilevel"/>
    <w:tmpl w:val="9F9CBEF4"/>
    <w:lvl w:ilvl="0" w:tplc="271E0D38">
      <w:start w:val="1"/>
      <w:numFmt w:val="bullet"/>
      <w:lvlText w:val=""/>
      <w:lvlJc w:val="left"/>
      <w:pPr>
        <w:ind w:left="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A717A">
      <w:start w:val="1"/>
      <w:numFmt w:val="bullet"/>
      <w:lvlText w:val="o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063F2">
      <w:start w:val="1"/>
      <w:numFmt w:val="bullet"/>
      <w:lvlText w:val="▪"/>
      <w:lvlJc w:val="left"/>
      <w:pPr>
        <w:ind w:left="2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8A480">
      <w:start w:val="1"/>
      <w:numFmt w:val="bullet"/>
      <w:lvlText w:val="•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B8FF1E">
      <w:start w:val="1"/>
      <w:numFmt w:val="bullet"/>
      <w:lvlText w:val="o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42D0A6">
      <w:start w:val="1"/>
      <w:numFmt w:val="bullet"/>
      <w:lvlText w:val="▪"/>
      <w:lvlJc w:val="left"/>
      <w:pPr>
        <w:ind w:left="4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6CE5C">
      <w:start w:val="1"/>
      <w:numFmt w:val="bullet"/>
      <w:lvlText w:val="•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A9E74">
      <w:start w:val="1"/>
      <w:numFmt w:val="bullet"/>
      <w:lvlText w:val="o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ACD26">
      <w:start w:val="1"/>
      <w:numFmt w:val="bullet"/>
      <w:lvlText w:val="▪"/>
      <w:lvlJc w:val="left"/>
      <w:pPr>
        <w:ind w:left="6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F4087"/>
    <w:multiLevelType w:val="hybridMultilevel"/>
    <w:tmpl w:val="8662E60E"/>
    <w:lvl w:ilvl="0" w:tplc="5B54366A">
      <w:start w:val="1"/>
      <w:numFmt w:val="bullet"/>
      <w:lvlText w:val="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A41F6">
      <w:start w:val="1"/>
      <w:numFmt w:val="bullet"/>
      <w:lvlText w:val="o"/>
      <w:lvlJc w:val="left"/>
      <w:pPr>
        <w:ind w:left="3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4E72A">
      <w:start w:val="1"/>
      <w:numFmt w:val="bullet"/>
      <w:lvlText w:val="▪"/>
      <w:lvlJc w:val="left"/>
      <w:pPr>
        <w:ind w:left="3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6438E">
      <w:start w:val="1"/>
      <w:numFmt w:val="bullet"/>
      <w:lvlText w:val="•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07344">
      <w:start w:val="1"/>
      <w:numFmt w:val="bullet"/>
      <w:lvlText w:val="o"/>
      <w:lvlJc w:val="left"/>
      <w:pPr>
        <w:ind w:left="5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C3E0A">
      <w:start w:val="1"/>
      <w:numFmt w:val="bullet"/>
      <w:lvlText w:val="▪"/>
      <w:lvlJc w:val="left"/>
      <w:pPr>
        <w:ind w:left="5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AFF8">
      <w:start w:val="1"/>
      <w:numFmt w:val="bullet"/>
      <w:lvlText w:val="•"/>
      <w:lvlJc w:val="left"/>
      <w:pPr>
        <w:ind w:left="6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177E">
      <w:start w:val="1"/>
      <w:numFmt w:val="bullet"/>
      <w:lvlText w:val="o"/>
      <w:lvlJc w:val="left"/>
      <w:pPr>
        <w:ind w:left="7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E674A">
      <w:start w:val="1"/>
      <w:numFmt w:val="bullet"/>
      <w:lvlText w:val="▪"/>
      <w:lvlJc w:val="left"/>
      <w:pPr>
        <w:ind w:left="8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0172BD"/>
    <w:multiLevelType w:val="hybridMultilevel"/>
    <w:tmpl w:val="29B0A6CE"/>
    <w:lvl w:ilvl="0" w:tplc="B3A0ABFA">
      <w:start w:val="1"/>
      <w:numFmt w:val="bullet"/>
      <w:lvlText w:val=""/>
      <w:lvlJc w:val="left"/>
      <w:pPr>
        <w:ind w:left="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20028">
      <w:start w:val="1"/>
      <w:numFmt w:val="bullet"/>
      <w:lvlText w:val="o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12C28E">
      <w:start w:val="1"/>
      <w:numFmt w:val="bullet"/>
      <w:lvlText w:val="▪"/>
      <w:lvlJc w:val="left"/>
      <w:pPr>
        <w:ind w:left="2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C04C8">
      <w:start w:val="1"/>
      <w:numFmt w:val="bullet"/>
      <w:lvlText w:val="•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63222">
      <w:start w:val="1"/>
      <w:numFmt w:val="bullet"/>
      <w:lvlText w:val="o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928A3A">
      <w:start w:val="1"/>
      <w:numFmt w:val="bullet"/>
      <w:lvlText w:val="▪"/>
      <w:lvlJc w:val="left"/>
      <w:pPr>
        <w:ind w:left="4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AA204">
      <w:start w:val="1"/>
      <w:numFmt w:val="bullet"/>
      <w:lvlText w:val="•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0454DA">
      <w:start w:val="1"/>
      <w:numFmt w:val="bullet"/>
      <w:lvlText w:val="o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A6E64">
      <w:start w:val="1"/>
      <w:numFmt w:val="bullet"/>
      <w:lvlText w:val="▪"/>
      <w:lvlJc w:val="left"/>
      <w:pPr>
        <w:ind w:left="6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D87985"/>
    <w:multiLevelType w:val="hybridMultilevel"/>
    <w:tmpl w:val="88CED6E4"/>
    <w:lvl w:ilvl="0" w:tplc="8618D77E">
      <w:start w:val="1"/>
      <w:numFmt w:val="bullet"/>
      <w:lvlText w:val=""/>
      <w:lvlJc w:val="left"/>
      <w:pPr>
        <w:ind w:left="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E3C76">
      <w:start w:val="1"/>
      <w:numFmt w:val="bullet"/>
      <w:lvlText w:val="o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630D2">
      <w:start w:val="1"/>
      <w:numFmt w:val="bullet"/>
      <w:lvlText w:val="▪"/>
      <w:lvlJc w:val="left"/>
      <w:pPr>
        <w:ind w:left="2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1C7920">
      <w:start w:val="1"/>
      <w:numFmt w:val="bullet"/>
      <w:lvlText w:val="•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C2F42">
      <w:start w:val="1"/>
      <w:numFmt w:val="bullet"/>
      <w:lvlText w:val="o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8879E">
      <w:start w:val="1"/>
      <w:numFmt w:val="bullet"/>
      <w:lvlText w:val="▪"/>
      <w:lvlJc w:val="left"/>
      <w:pPr>
        <w:ind w:left="4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C44F2">
      <w:start w:val="1"/>
      <w:numFmt w:val="bullet"/>
      <w:lvlText w:val="•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8B164">
      <w:start w:val="1"/>
      <w:numFmt w:val="bullet"/>
      <w:lvlText w:val="o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60B02">
      <w:start w:val="1"/>
      <w:numFmt w:val="bullet"/>
      <w:lvlText w:val="▪"/>
      <w:lvlJc w:val="left"/>
      <w:pPr>
        <w:ind w:left="6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0139E"/>
    <w:multiLevelType w:val="hybridMultilevel"/>
    <w:tmpl w:val="96FE13CE"/>
    <w:lvl w:ilvl="0" w:tplc="267CE2E4">
      <w:start w:val="1"/>
      <w:numFmt w:val="bullet"/>
      <w:lvlText w:val="–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4E312C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0C9E7A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8D1E4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AEE58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A8826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4C2658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A3716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21048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D30EE2"/>
    <w:multiLevelType w:val="hybridMultilevel"/>
    <w:tmpl w:val="39166842"/>
    <w:lvl w:ilvl="0" w:tplc="3BD48936">
      <w:start w:val="1"/>
      <w:numFmt w:val="bullet"/>
      <w:lvlText w:val=""/>
      <w:lvlJc w:val="left"/>
      <w:pPr>
        <w:ind w:left="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829A8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E87B4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4328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CBB4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A8E54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C43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88F94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C088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BE5C15"/>
    <w:multiLevelType w:val="hybridMultilevel"/>
    <w:tmpl w:val="A3C42E64"/>
    <w:lvl w:ilvl="0" w:tplc="1A72D9A0">
      <w:start w:val="1"/>
      <w:numFmt w:val="bullet"/>
      <w:lvlText w:val=""/>
      <w:lvlJc w:val="left"/>
      <w:pPr>
        <w:ind w:left="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DCE678">
      <w:start w:val="1"/>
      <w:numFmt w:val="bullet"/>
      <w:lvlText w:val="o"/>
      <w:lvlJc w:val="left"/>
      <w:pPr>
        <w:ind w:left="1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9EDC">
      <w:start w:val="1"/>
      <w:numFmt w:val="bullet"/>
      <w:lvlText w:val="▪"/>
      <w:lvlJc w:val="left"/>
      <w:pPr>
        <w:ind w:left="2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EE526">
      <w:start w:val="1"/>
      <w:numFmt w:val="bullet"/>
      <w:lvlText w:val="•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25E46">
      <w:start w:val="1"/>
      <w:numFmt w:val="bullet"/>
      <w:lvlText w:val="o"/>
      <w:lvlJc w:val="left"/>
      <w:pPr>
        <w:ind w:left="3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8CAF2">
      <w:start w:val="1"/>
      <w:numFmt w:val="bullet"/>
      <w:lvlText w:val="▪"/>
      <w:lvlJc w:val="left"/>
      <w:pPr>
        <w:ind w:left="4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C20D2">
      <w:start w:val="1"/>
      <w:numFmt w:val="bullet"/>
      <w:lvlText w:val="•"/>
      <w:lvlJc w:val="left"/>
      <w:pPr>
        <w:ind w:left="5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82C56">
      <w:start w:val="1"/>
      <w:numFmt w:val="bullet"/>
      <w:lvlText w:val="o"/>
      <w:lvlJc w:val="left"/>
      <w:pPr>
        <w:ind w:left="6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87524">
      <w:start w:val="1"/>
      <w:numFmt w:val="bullet"/>
      <w:lvlText w:val="▪"/>
      <w:lvlJc w:val="left"/>
      <w:pPr>
        <w:ind w:left="6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EF51E4"/>
    <w:multiLevelType w:val="hybridMultilevel"/>
    <w:tmpl w:val="E36C4CEE"/>
    <w:lvl w:ilvl="0" w:tplc="C51417E2">
      <w:start w:val="1"/>
      <w:numFmt w:val="bullet"/>
      <w:lvlText w:val=""/>
      <w:lvlJc w:val="left"/>
      <w:pPr>
        <w:ind w:left="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C0D5A">
      <w:start w:val="1"/>
      <w:numFmt w:val="bullet"/>
      <w:lvlText w:val="o"/>
      <w:lvlJc w:val="left"/>
      <w:pPr>
        <w:ind w:left="1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E6200">
      <w:start w:val="1"/>
      <w:numFmt w:val="bullet"/>
      <w:lvlText w:val="▪"/>
      <w:lvlJc w:val="left"/>
      <w:pPr>
        <w:ind w:left="2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8270C0">
      <w:start w:val="1"/>
      <w:numFmt w:val="bullet"/>
      <w:lvlText w:val="•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48D08">
      <w:start w:val="1"/>
      <w:numFmt w:val="bullet"/>
      <w:lvlText w:val="o"/>
      <w:lvlJc w:val="left"/>
      <w:pPr>
        <w:ind w:left="3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40328A">
      <w:start w:val="1"/>
      <w:numFmt w:val="bullet"/>
      <w:lvlText w:val="▪"/>
      <w:lvlJc w:val="left"/>
      <w:pPr>
        <w:ind w:left="4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C5E1E">
      <w:start w:val="1"/>
      <w:numFmt w:val="bullet"/>
      <w:lvlText w:val="•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282B8">
      <w:start w:val="1"/>
      <w:numFmt w:val="bullet"/>
      <w:lvlText w:val="o"/>
      <w:lvlJc w:val="left"/>
      <w:pPr>
        <w:ind w:left="6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C7350">
      <w:start w:val="1"/>
      <w:numFmt w:val="bullet"/>
      <w:lvlText w:val="▪"/>
      <w:lvlJc w:val="left"/>
      <w:pPr>
        <w:ind w:left="6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8B1D50"/>
    <w:multiLevelType w:val="hybridMultilevel"/>
    <w:tmpl w:val="764E124A"/>
    <w:lvl w:ilvl="0" w:tplc="E0B4ED86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A71DC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0C740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FE52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1160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C1176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ACB2A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A2030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EFE7C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CF47F4"/>
    <w:multiLevelType w:val="hybridMultilevel"/>
    <w:tmpl w:val="3AD67B7E"/>
    <w:lvl w:ilvl="0" w:tplc="2D8A8F0C">
      <w:start w:val="1"/>
      <w:numFmt w:val="bullet"/>
      <w:lvlText w:val=""/>
      <w:lvlJc w:val="left"/>
      <w:pPr>
        <w:ind w:left="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E48BD4">
      <w:start w:val="1"/>
      <w:numFmt w:val="bullet"/>
      <w:lvlText w:val="o"/>
      <w:lvlJc w:val="left"/>
      <w:pPr>
        <w:ind w:left="1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0A5FEC">
      <w:start w:val="1"/>
      <w:numFmt w:val="bullet"/>
      <w:lvlText w:val="▪"/>
      <w:lvlJc w:val="left"/>
      <w:pPr>
        <w:ind w:left="2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BA6664">
      <w:start w:val="1"/>
      <w:numFmt w:val="bullet"/>
      <w:lvlText w:val="•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6CCDE">
      <w:start w:val="1"/>
      <w:numFmt w:val="bullet"/>
      <w:lvlText w:val="o"/>
      <w:lvlJc w:val="left"/>
      <w:pPr>
        <w:ind w:left="4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823A48">
      <w:start w:val="1"/>
      <w:numFmt w:val="bullet"/>
      <w:lvlText w:val="▪"/>
      <w:lvlJc w:val="left"/>
      <w:pPr>
        <w:ind w:left="4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8D1E4">
      <w:start w:val="1"/>
      <w:numFmt w:val="bullet"/>
      <w:lvlText w:val="•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4C5CC">
      <w:start w:val="1"/>
      <w:numFmt w:val="bullet"/>
      <w:lvlText w:val="o"/>
      <w:lvlJc w:val="left"/>
      <w:pPr>
        <w:ind w:left="6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EB638">
      <w:start w:val="1"/>
      <w:numFmt w:val="bullet"/>
      <w:lvlText w:val="▪"/>
      <w:lvlJc w:val="left"/>
      <w:pPr>
        <w:ind w:left="6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8A61B1"/>
    <w:multiLevelType w:val="hybridMultilevel"/>
    <w:tmpl w:val="27E87910"/>
    <w:lvl w:ilvl="0" w:tplc="FA369182">
      <w:start w:val="1"/>
      <w:numFmt w:val="bullet"/>
      <w:lvlText w:val=""/>
      <w:lvlJc w:val="left"/>
      <w:pPr>
        <w:ind w:left="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44562">
      <w:start w:val="1"/>
      <w:numFmt w:val="bullet"/>
      <w:lvlText w:val="o"/>
      <w:lvlJc w:val="left"/>
      <w:pPr>
        <w:ind w:left="1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09E10">
      <w:start w:val="1"/>
      <w:numFmt w:val="bullet"/>
      <w:lvlText w:val="▪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2F84E">
      <w:start w:val="1"/>
      <w:numFmt w:val="bullet"/>
      <w:lvlText w:val="•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54053E">
      <w:start w:val="1"/>
      <w:numFmt w:val="bullet"/>
      <w:lvlText w:val="o"/>
      <w:lvlJc w:val="left"/>
      <w:pPr>
        <w:ind w:left="3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AEC7A">
      <w:start w:val="1"/>
      <w:numFmt w:val="bullet"/>
      <w:lvlText w:val="▪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04088">
      <w:start w:val="1"/>
      <w:numFmt w:val="bullet"/>
      <w:lvlText w:val="•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40178">
      <w:start w:val="1"/>
      <w:numFmt w:val="bullet"/>
      <w:lvlText w:val="o"/>
      <w:lvlJc w:val="left"/>
      <w:pPr>
        <w:ind w:left="6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85290">
      <w:start w:val="1"/>
      <w:numFmt w:val="bullet"/>
      <w:lvlText w:val="▪"/>
      <w:lvlJc w:val="left"/>
      <w:pPr>
        <w:ind w:left="6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0D62F7"/>
    <w:multiLevelType w:val="hybridMultilevel"/>
    <w:tmpl w:val="CE064B8E"/>
    <w:lvl w:ilvl="0" w:tplc="F26235D8">
      <w:start w:val="1"/>
      <w:numFmt w:val="bullet"/>
      <w:lvlText w:val=""/>
      <w:lvlJc w:val="left"/>
      <w:pPr>
        <w:ind w:left="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44F5E">
      <w:start w:val="1"/>
      <w:numFmt w:val="bullet"/>
      <w:lvlText w:val="o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EE574">
      <w:start w:val="1"/>
      <w:numFmt w:val="bullet"/>
      <w:lvlText w:val="▪"/>
      <w:lvlJc w:val="left"/>
      <w:pPr>
        <w:ind w:left="2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E8">
      <w:start w:val="1"/>
      <w:numFmt w:val="bullet"/>
      <w:lvlText w:val="•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AB6AE">
      <w:start w:val="1"/>
      <w:numFmt w:val="bullet"/>
      <w:lvlText w:val="o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23CA6">
      <w:start w:val="1"/>
      <w:numFmt w:val="bullet"/>
      <w:lvlText w:val="▪"/>
      <w:lvlJc w:val="left"/>
      <w:pPr>
        <w:ind w:left="4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44268A">
      <w:start w:val="1"/>
      <w:numFmt w:val="bullet"/>
      <w:lvlText w:val="•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0EEB0">
      <w:start w:val="1"/>
      <w:numFmt w:val="bullet"/>
      <w:lvlText w:val="o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34C762">
      <w:start w:val="1"/>
      <w:numFmt w:val="bullet"/>
      <w:lvlText w:val="▪"/>
      <w:lvlJc w:val="left"/>
      <w:pPr>
        <w:ind w:left="6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16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A"/>
    <w:rsid w:val="00192348"/>
    <w:rsid w:val="0019771A"/>
    <w:rsid w:val="00295901"/>
    <w:rsid w:val="006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4531"/>
  <w15:docId w15:val="{44803EE8-7FC2-40AA-B30B-F4DAB104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387" w:lineRule="auto"/>
      <w:ind w:left="28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0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9"/>
      <w:ind w:left="75" w:hanging="10"/>
      <w:outlineLvl w:val="1"/>
    </w:pPr>
    <w:rPr>
      <w:rFonts w:ascii="Times New Roman" w:eastAsia="Times New Roman" w:hAnsi="Times New Roman" w:cs="Times New Roman"/>
      <w:b/>
      <w:color w:val="C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06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C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192348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92348"/>
    <w:pPr>
      <w:tabs>
        <w:tab w:val="right" w:leader="dot" w:pos="9842"/>
      </w:tabs>
      <w:spacing w:after="100"/>
      <w:ind w:left="0" w:firstLine="993"/>
    </w:pPr>
  </w:style>
  <w:style w:type="paragraph" w:styleId="21">
    <w:name w:val="toc 2"/>
    <w:basedOn w:val="a"/>
    <w:next w:val="a"/>
    <w:autoRedefine/>
    <w:uiPriority w:val="39"/>
    <w:unhideWhenUsed/>
    <w:rsid w:val="00192348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92348"/>
    <w:pPr>
      <w:spacing w:after="100"/>
      <w:ind w:left="560"/>
    </w:pPr>
  </w:style>
  <w:style w:type="character" w:styleId="a4">
    <w:name w:val="Hyperlink"/>
    <w:basedOn w:val="a0"/>
    <w:uiPriority w:val="99"/>
    <w:unhideWhenUsed/>
    <w:rsid w:val="00192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0260898" TargetMode="External"/><Relationship Id="rId13" Type="http://schemas.openxmlformats.org/officeDocument/2006/relationships/hyperlink" Target="https://login.consultant.ru/link/?req=doc&amp;demo=2&amp;base=LAW&amp;n=2875&amp;date=30.04.2023" TargetMode="External"/><Relationship Id="rId18" Type="http://schemas.openxmlformats.org/officeDocument/2006/relationships/hyperlink" Target="https://login.consultant.ru/link/?req=doc&amp;demo=2&amp;base=LAW&amp;n=439307&amp;date=30.04.2023&amp;dst=100013&amp;field=134" TargetMode="External"/><Relationship Id="rId26" Type="http://schemas.openxmlformats.org/officeDocument/2006/relationships/hyperlink" Target="https://shi-nik.ru/images/stories/Docs/polozheniya/&#1055;&#1086;&#1083;_&#1086;&#1073;_&#1086;&#1073;&#1097;&#1077;&#1096;&#1082;&#1086;&#1083;_&#1088;&#1086;&#1076;&#1080;&#1090;_&#1089;&#1086;&#1073;&#1088;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i-nik.ru/oshcole/normativno-pravovye-dokumenty/298-polozhenie-o-klassnom-rukovodstv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1300260898" TargetMode="External"/><Relationship Id="rId17" Type="http://schemas.openxmlformats.org/officeDocument/2006/relationships/hyperlink" Target="https://login.consultant.ru/link/?req=doc&amp;demo=2&amp;base=LAW&amp;n=439307&amp;date=30.04.2023&amp;dst=100013&amp;field=134" TargetMode="External"/><Relationship Id="rId25" Type="http://schemas.openxmlformats.org/officeDocument/2006/relationships/hyperlink" Target="https://shi-nik.ru/oshcole/normativno-pravovye-dokumenty/406-polozhenie-o-sovete-profilaktiki-pravonarushenij-i-beznadzornosti-sredi-nesovershennoletni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39307&amp;date=30.04.2023&amp;dst=100013&amp;field=134" TargetMode="External"/><Relationship Id="rId20" Type="http://schemas.openxmlformats.org/officeDocument/2006/relationships/hyperlink" Target="https://login.consultant.ru/link/?req=doc&amp;demo=2&amp;base=LAW&amp;n=439307&amp;date=30.04.2023&amp;dst=100013&amp;field=13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300260898" TargetMode="External"/><Relationship Id="rId24" Type="http://schemas.openxmlformats.org/officeDocument/2006/relationships/hyperlink" Target="https://shi-nik.ru/oshcole/normativno-pravovye-dokumenty/406-polozhenie-o-sovete-profilaktiki-pravonarushenij-i-beznadzornosti-sredi-nesovershennoletnix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439307&amp;date=30.04.2023&amp;dst=100013&amp;field=134" TargetMode="External"/><Relationship Id="rId23" Type="http://schemas.openxmlformats.org/officeDocument/2006/relationships/hyperlink" Target="https://shi-nik.ru/oshcole/normativno-pravovye-dokumenty/406-polozhenie-o-sovete-profilaktiki-pravonarushenij-i-beznadzornosti-sredi-nesovershennoletnix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cntd.ru/document/1300260898" TargetMode="External"/><Relationship Id="rId19" Type="http://schemas.openxmlformats.org/officeDocument/2006/relationships/hyperlink" Target="https://login.consultant.ru/link/?req=doc&amp;demo=2&amp;base=LAW&amp;n=439307&amp;date=30.04.2023&amp;dst=100013&amp;fie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300260898" TargetMode="External"/><Relationship Id="rId14" Type="http://schemas.openxmlformats.org/officeDocument/2006/relationships/hyperlink" Target="https://login.consultant.ru/link/?req=doc&amp;demo=2&amp;base=LAW&amp;n=2875&amp;date=30.04.2023" TargetMode="External"/><Relationship Id="rId22" Type="http://schemas.openxmlformats.org/officeDocument/2006/relationships/hyperlink" Target="https://shi-nik.ru/oshcole/normativno-pravovye-dokumenty/298-polozhenie-o-klassnom-rukovodstve.html" TargetMode="External"/><Relationship Id="rId27" Type="http://schemas.openxmlformats.org/officeDocument/2006/relationships/hyperlink" Target="https://shi-nik.ru/images/stories/Docs/polozheniya/&#1055;&#1086;&#1083;_&#1086;&#1073;_&#1086;&#1073;&#1097;&#1077;&#1096;&#1082;&#1086;&#1083;_&#1088;&#1086;&#1076;&#1080;&#1090;_&#1089;&#1086;&#1073;&#1088;.pdf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FB3A-9BE2-44AB-992A-28808D23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7712</Words>
  <Characters>43963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cp:lastModifiedBy>Татьяна Викторовна Сюмкина</cp:lastModifiedBy>
  <cp:revision>2</cp:revision>
  <dcterms:created xsi:type="dcterms:W3CDTF">2023-11-28T12:59:00Z</dcterms:created>
  <dcterms:modified xsi:type="dcterms:W3CDTF">2023-11-28T12:59:00Z</dcterms:modified>
</cp:coreProperties>
</file>