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EE88" w14:textId="5A5038A5" w:rsidR="0006650C" w:rsidRDefault="007B457D">
      <w:r w:rsidRPr="007B457D">
        <w:t>Информация о специальных условиях для обучения инвалидов и лиц с ограниченными возможностями здоровья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5473"/>
      </w:tblGrid>
      <w:tr w:rsidR="007B457D" w:rsidRPr="007B457D" w14:paraId="266B0CCA" w14:textId="77777777" w:rsidTr="007B45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EC25B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Специально оборудованные учебные кабинеты</w:t>
            </w:r>
          </w:p>
        </w:tc>
        <w:tc>
          <w:tcPr>
            <w:tcW w:w="0" w:type="auto"/>
            <w:vAlign w:val="center"/>
            <w:hideMark/>
          </w:tcPr>
          <w:p w14:paraId="20A2F3AE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B457D" w:rsidRPr="007B457D" w14:paraId="19723DAF" w14:textId="77777777" w:rsidTr="007B45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66C29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Объекты для проведения практических занятий,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14:paraId="04004561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B457D" w:rsidRPr="007B457D" w14:paraId="0229ACC9" w14:textId="77777777" w:rsidTr="007B45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512D4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Библиотеки,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14:paraId="13A027F5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+</w:t>
            </w:r>
          </w:p>
        </w:tc>
      </w:tr>
      <w:tr w:rsidR="007B457D" w:rsidRPr="007B457D" w14:paraId="2523F12C" w14:textId="77777777" w:rsidTr="007B45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65923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Объекты спорта,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14:paraId="21265D73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В организации </w:t>
            </w:r>
            <w:proofErr w:type="gramStart"/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имеются  2</w:t>
            </w:r>
            <w:proofErr w:type="gramEnd"/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игровые площадки и  музыкально-физкультурный зал. </w:t>
            </w:r>
          </w:p>
          <w:p w14:paraId="57DBC511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  <w:proofErr w:type="gramStart"/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Учебные  помещения</w:t>
            </w:r>
            <w:proofErr w:type="gramEnd"/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, объекты для проведения практических занятий, объекты спорта, средства обучения и воспитания  приспособлены для использования лицами с нерезко выраженными отклонениями в развитии двигательной, сенсорной или интеллектуальной сферы.</w:t>
            </w:r>
          </w:p>
        </w:tc>
      </w:tr>
      <w:tr w:rsidR="007B457D" w:rsidRPr="007B457D" w14:paraId="6FE7BEEF" w14:textId="77777777" w:rsidTr="007B45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7F036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Средства обучения и воспитания,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14:paraId="52F72F8B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Средства обучения и воспитания детей используются в том числе в работе с детьми – инвалидами и детьми с ограниченными возможностями здоровья.</w:t>
            </w:r>
          </w:p>
        </w:tc>
      </w:tr>
      <w:tr w:rsidR="007B457D" w:rsidRPr="007B457D" w14:paraId="0D1CEB89" w14:textId="77777777" w:rsidTr="007B45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4D60E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Обеспечение беспрепятственного доступа в здания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14:paraId="70E49B0B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Доступ в здание образовательной организации инвалидов и лиц с ограниченными возможностями здоровья имеется.</w:t>
            </w:r>
          </w:p>
        </w:tc>
      </w:tr>
      <w:tr w:rsidR="007B457D" w:rsidRPr="007B457D" w14:paraId="676F4738" w14:textId="77777777" w:rsidTr="007B45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4A809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Специальные условия питания</w:t>
            </w:r>
          </w:p>
        </w:tc>
        <w:tc>
          <w:tcPr>
            <w:tcW w:w="0" w:type="auto"/>
            <w:vAlign w:val="center"/>
            <w:hideMark/>
          </w:tcPr>
          <w:p w14:paraId="612F1CC3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Питание осуществляется с учетом медицинских рекомендаций. При </w:t>
            </w:r>
            <w:proofErr w:type="gramStart"/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необходимости  осуществляется</w:t>
            </w:r>
            <w:proofErr w:type="gramEnd"/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замена продуктов (по медицинским показаниям).</w:t>
            </w:r>
          </w:p>
        </w:tc>
      </w:tr>
      <w:tr w:rsidR="007B457D" w:rsidRPr="007B457D" w14:paraId="0DB71C1E" w14:textId="77777777" w:rsidTr="007B45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C1C24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Специальные условия охраны здоровья</w:t>
            </w:r>
          </w:p>
        </w:tc>
        <w:tc>
          <w:tcPr>
            <w:tcW w:w="0" w:type="auto"/>
            <w:vAlign w:val="center"/>
            <w:hideMark/>
          </w:tcPr>
          <w:p w14:paraId="72A06106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При необходимости создаются специальные медицинские условия</w:t>
            </w:r>
          </w:p>
        </w:tc>
      </w:tr>
      <w:tr w:rsidR="007B457D" w:rsidRPr="007B457D" w14:paraId="0CCDECA1" w14:textId="77777777" w:rsidTr="007B45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E64F8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14:paraId="57344F2A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Доступ к информационным системам и информационно-телекоммуникационным сетям используются в том числе в работе с детьми – инвалидами и детьми с ограниченными возможностями здоровья.</w:t>
            </w:r>
          </w:p>
        </w:tc>
      </w:tr>
      <w:tr w:rsidR="007B457D" w:rsidRPr="007B457D" w14:paraId="3A27F4D6" w14:textId="77777777" w:rsidTr="007B45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BA551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Электронные образовательные ресурсы,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14:paraId="1B02038C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1.Министерство образования и науки Российской Федерации -  </w:t>
            </w:r>
            <w:hyperlink r:id="rId4" w:history="1">
              <w:r w:rsidRPr="007B457D">
                <w:rPr>
                  <w:rFonts w:ascii="Verdana" w:eastAsia="Times New Roman" w:hAnsi="Verdana" w:cs="Segoe UI"/>
                  <w:b/>
                  <w:bCs/>
                  <w:color w:val="0000FF"/>
                  <w:sz w:val="17"/>
                  <w:szCs w:val="17"/>
                  <w:u w:val="single"/>
                  <w:lang w:eastAsia="ru-RU"/>
                </w:rPr>
                <w:t>http://www.mon.gov.ru</w:t>
              </w:r>
            </w:hyperlink>
          </w:p>
          <w:p w14:paraId="374ED3A6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2. "Российское образование" федеральный портал   </w:t>
            </w:r>
            <w:hyperlink r:id="rId5" w:history="1">
              <w:r w:rsidRPr="007B457D">
                <w:rPr>
                  <w:rFonts w:ascii="Verdana" w:eastAsia="Times New Roman" w:hAnsi="Verdana" w:cs="Segoe UI"/>
                  <w:b/>
                  <w:bCs/>
                  <w:color w:val="0000FF"/>
                  <w:sz w:val="17"/>
                  <w:szCs w:val="17"/>
                  <w:u w:val="single"/>
                  <w:lang w:eastAsia="ru-RU"/>
                </w:rPr>
                <w:t>http://www.edu.ru/</w:t>
              </w:r>
            </w:hyperlink>
          </w:p>
          <w:p w14:paraId="661A4D36" w14:textId="77777777" w:rsidR="007B457D" w:rsidRPr="007B457D" w:rsidRDefault="007B457D" w:rsidP="007B457D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3."Единое окно доступа к образовательным ресурсам" информационная система</w:t>
            </w:r>
          </w:p>
          <w:p w14:paraId="1A10FC84" w14:textId="77777777" w:rsidR="007B457D" w:rsidRPr="007B457D" w:rsidRDefault="007B457D" w:rsidP="007B457D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hyperlink r:id="rId6" w:history="1">
              <w:r w:rsidRPr="007B457D">
                <w:rPr>
                  <w:rFonts w:ascii="Verdana" w:eastAsia="Times New Roman" w:hAnsi="Verdana" w:cs="Segoe UI"/>
                  <w:b/>
                  <w:bCs/>
                  <w:color w:val="0000FF"/>
                  <w:sz w:val="17"/>
                  <w:szCs w:val="17"/>
                  <w:u w:val="single"/>
                  <w:lang w:eastAsia="ru-RU"/>
                </w:rPr>
                <w:t>http://window.edu.ru/</w:t>
              </w:r>
            </w:hyperlink>
          </w:p>
          <w:p w14:paraId="18B41D03" w14:textId="77777777" w:rsidR="007B457D" w:rsidRPr="007B457D" w:rsidRDefault="007B457D" w:rsidP="007B457D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  <w:p w14:paraId="50C9B363" w14:textId="77777777" w:rsidR="007B457D" w:rsidRPr="007B457D" w:rsidRDefault="007B457D" w:rsidP="007B457D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4.Единая коллекция цифровых   образовательных ресурсов</w:t>
            </w:r>
          </w:p>
          <w:p w14:paraId="64F3B8C0" w14:textId="77777777" w:rsidR="007B457D" w:rsidRPr="007B457D" w:rsidRDefault="007B457D" w:rsidP="007B457D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hyperlink r:id="rId7" w:history="1">
              <w:r w:rsidRPr="007B457D">
                <w:rPr>
                  <w:rFonts w:ascii="Verdana" w:eastAsia="Times New Roman" w:hAnsi="Verdana" w:cs="Segoe UI"/>
                  <w:b/>
                  <w:bCs/>
                  <w:color w:val="0000FF"/>
                  <w:sz w:val="17"/>
                  <w:szCs w:val="17"/>
                  <w:u w:val="single"/>
                  <w:lang w:eastAsia="ru-RU"/>
                </w:rPr>
                <w:t>http://school-collection.edu.ru/</w:t>
              </w:r>
            </w:hyperlink>
          </w:p>
          <w:p w14:paraId="75038B24" w14:textId="77777777" w:rsidR="007B457D" w:rsidRPr="007B457D" w:rsidRDefault="007B457D" w:rsidP="007B457D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  <w:p w14:paraId="23FDEBC6" w14:textId="77777777" w:rsidR="007B457D" w:rsidRPr="007B457D" w:rsidRDefault="007B457D" w:rsidP="007B457D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5. Федеральный центр информационно-образовательных ресурсов</w:t>
            </w:r>
            <w:hyperlink r:id="rId8" w:history="1">
              <w:r w:rsidRPr="007B457D">
                <w:rPr>
                  <w:rFonts w:ascii="Verdana" w:eastAsia="Times New Roman" w:hAnsi="Verdana" w:cs="Segoe UI"/>
                  <w:b/>
                  <w:bCs/>
                  <w:color w:val="0000FF"/>
                  <w:sz w:val="17"/>
                  <w:szCs w:val="17"/>
                  <w:u w:val="single"/>
                  <w:lang w:eastAsia="ru-RU"/>
                </w:rPr>
                <w:t>http://fcior.edu.ru/</w:t>
              </w:r>
            </w:hyperlink>
          </w:p>
          <w:p w14:paraId="5F4AE2F8" w14:textId="77777777" w:rsidR="007B457D" w:rsidRPr="007B457D" w:rsidRDefault="007B457D" w:rsidP="007B457D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  <w:p w14:paraId="56F22E57" w14:textId="77777777" w:rsidR="007B457D" w:rsidRPr="007B457D" w:rsidRDefault="007B457D" w:rsidP="007B457D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6."Дневник"  </w:t>
            </w:r>
            <w:r w:rsidRPr="007B457D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br/>
              <w:t>Всероссийская бесплатная образовательная сеть</w:t>
            </w:r>
            <w:r w:rsidRPr="007B457D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hyperlink r:id="rId9" w:history="1">
              <w:r w:rsidRPr="007B457D">
                <w:rPr>
                  <w:rFonts w:ascii="Verdana" w:eastAsia="Times New Roman" w:hAnsi="Verdana" w:cs="Segoe UI"/>
                  <w:b/>
                  <w:bCs/>
                  <w:color w:val="0000FF"/>
                  <w:sz w:val="17"/>
                  <w:szCs w:val="17"/>
                  <w:u w:val="single"/>
                  <w:lang w:eastAsia="ru-RU"/>
                </w:rPr>
                <w:t>http://dnevnik.ru/</w:t>
              </w:r>
            </w:hyperlink>
          </w:p>
          <w:p w14:paraId="23E8AF2D" w14:textId="77777777" w:rsidR="007B457D" w:rsidRPr="007B457D" w:rsidRDefault="007B457D" w:rsidP="007B457D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 </w:t>
            </w:r>
          </w:p>
          <w:p w14:paraId="30951695" w14:textId="77777777" w:rsidR="007B457D" w:rsidRPr="007B457D" w:rsidRDefault="007B457D" w:rsidP="007B457D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b/>
                <w:bCs/>
                <w:color w:val="000000"/>
                <w:sz w:val="17"/>
                <w:szCs w:val="17"/>
                <w:lang w:eastAsia="ru-RU"/>
              </w:rPr>
              <w:t>7.Образовательный портал </w:t>
            </w:r>
            <w:hyperlink r:id="rId10" w:history="1">
              <w:r w:rsidRPr="007B457D">
                <w:rPr>
                  <w:rFonts w:ascii="Verdana" w:eastAsia="Times New Roman" w:hAnsi="Verdana" w:cs="Segoe UI"/>
                  <w:b/>
                  <w:bCs/>
                  <w:color w:val="0000FF"/>
                  <w:sz w:val="17"/>
                  <w:szCs w:val="17"/>
                  <w:u w:val="single"/>
                  <w:lang w:eastAsia="ru-RU"/>
                </w:rPr>
                <w:t>http://uchi.ru</w:t>
              </w:r>
            </w:hyperlink>
          </w:p>
          <w:p w14:paraId="629025AC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Каталог детских ресурсов - </w:t>
            </w:r>
            <w:hyperlink r:id="rId11" w:history="1">
              <w:r w:rsidRPr="007B457D">
                <w:rPr>
                  <w:rFonts w:ascii="Verdana" w:eastAsia="Times New Roman" w:hAnsi="Verdana" w:cs="Segoe UI"/>
                  <w:color w:val="0000FF"/>
                  <w:sz w:val="17"/>
                  <w:szCs w:val="17"/>
                  <w:u w:val="single"/>
                  <w:lang w:eastAsia="ru-RU"/>
                </w:rPr>
                <w:t>http://www.kinder.ru</w:t>
              </w:r>
            </w:hyperlink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br/>
              <w:t>Большой, регулярно пополняющийся каталог, в котором собраны ссылки на различные ресурсы для ребят и про ребят.</w:t>
            </w:r>
          </w:p>
          <w:p w14:paraId="4F0225A1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Каждый ресурс имеет описание и «возрастные» рекомендации</w:t>
            </w:r>
          </w:p>
          <w:p w14:paraId="206A6BC7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Бесплатная детская электронная библиотека -</w:t>
            </w:r>
            <w:hyperlink r:id="rId12" w:history="1">
              <w:r w:rsidRPr="007B457D">
                <w:rPr>
                  <w:rFonts w:ascii="Verdana" w:eastAsia="Times New Roman" w:hAnsi="Verdana" w:cs="Segoe UI"/>
                  <w:color w:val="0000FF"/>
                  <w:sz w:val="17"/>
                  <w:szCs w:val="17"/>
                  <w:u w:val="single"/>
                  <w:lang w:eastAsia="ru-RU"/>
                </w:rPr>
                <w:t>http://flashsait.com</w:t>
              </w:r>
            </w:hyperlink>
          </w:p>
          <w:p w14:paraId="2DB5866A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Библиотека сказок, мифов и легенд -</w:t>
            </w: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u w:val="single"/>
                <w:lang w:eastAsia="ru-RU"/>
              </w:rPr>
              <w:t> </w:t>
            </w:r>
            <w:hyperlink r:id="rId13" w:history="1">
              <w:r w:rsidRPr="007B457D">
                <w:rPr>
                  <w:rFonts w:ascii="Verdana" w:eastAsia="Times New Roman" w:hAnsi="Verdana" w:cs="Segoe UI"/>
                  <w:color w:val="0000FF"/>
                  <w:sz w:val="17"/>
                  <w:szCs w:val="17"/>
                  <w:u w:val="single"/>
                  <w:lang w:eastAsia="ru-RU"/>
                </w:rPr>
                <w:t>http://www.teremok.in</w:t>
              </w:r>
            </w:hyperlink>
          </w:p>
          <w:p w14:paraId="27F2512C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Библиотека для детей "Лукошко сказок" - </w:t>
            </w:r>
            <w:hyperlink r:id="rId14" w:history="1">
              <w:r w:rsidRPr="007B457D">
                <w:rPr>
                  <w:rFonts w:ascii="Verdana" w:eastAsia="Times New Roman" w:hAnsi="Verdana" w:cs="Segoe UI"/>
                  <w:color w:val="0000FF"/>
                  <w:sz w:val="17"/>
                  <w:szCs w:val="17"/>
                  <w:u w:val="single"/>
                  <w:lang w:eastAsia="ru-RU"/>
                </w:rPr>
                <w:t>http://www.lukoshko.net</w:t>
              </w:r>
            </w:hyperlink>
          </w:p>
          <w:p w14:paraId="1620D576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Журнал для детей 6-12 лет "Мурзилка" -  </w:t>
            </w:r>
            <w:hyperlink r:id="rId15" w:history="1">
              <w:r w:rsidRPr="007B457D">
                <w:rPr>
                  <w:rFonts w:ascii="Verdana" w:eastAsia="Times New Roman" w:hAnsi="Verdana" w:cs="Segoe UI"/>
                  <w:color w:val="0000FF"/>
                  <w:sz w:val="17"/>
                  <w:szCs w:val="17"/>
                  <w:u w:val="single"/>
                  <w:lang w:eastAsia="ru-RU"/>
                </w:rPr>
                <w:t>http://www.murzilka.org</w:t>
              </w:r>
            </w:hyperlink>
          </w:p>
          <w:p w14:paraId="04A9C67E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Детские электронные презентации и </w:t>
            </w:r>
            <w:proofErr w:type="gramStart"/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клипы  -</w:t>
            </w:r>
            <w:proofErr w:type="gramEnd"/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u w:val="single"/>
                <w:lang w:eastAsia="ru-RU"/>
              </w:rPr>
              <w:t> </w:t>
            </w:r>
            <w:hyperlink r:id="rId16" w:history="1">
              <w:r w:rsidRPr="007B457D">
                <w:rPr>
                  <w:rFonts w:ascii="Verdana" w:eastAsia="Times New Roman" w:hAnsi="Verdana" w:cs="Segoe UI"/>
                  <w:color w:val="0000FF"/>
                  <w:sz w:val="17"/>
                  <w:szCs w:val="17"/>
                  <w:u w:val="single"/>
                  <w:lang w:eastAsia="ru-RU"/>
                </w:rPr>
                <w:t>http://viki.rdf.ru</w:t>
              </w:r>
            </w:hyperlink>
          </w:p>
          <w:p w14:paraId="00309337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Детский безопасный </w:t>
            </w:r>
            <w:proofErr w:type="gramStart"/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интернет  -</w:t>
            </w:r>
            <w:proofErr w:type="gramEnd"/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 xml:space="preserve">  </w:t>
            </w:r>
            <w:hyperlink r:id="rId17" w:history="1">
              <w:r w:rsidRPr="007B457D">
                <w:rPr>
                  <w:rFonts w:ascii="Verdana" w:eastAsia="Times New Roman" w:hAnsi="Verdana" w:cs="Segoe UI"/>
                  <w:color w:val="0000FF"/>
                  <w:sz w:val="17"/>
                  <w:szCs w:val="17"/>
                  <w:u w:val="single"/>
                  <w:lang w:eastAsia="ru-RU"/>
                </w:rPr>
                <w:t>http://gogul.tv</w:t>
              </w:r>
            </w:hyperlink>
          </w:p>
          <w:p w14:paraId="628C4460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- Детская энциклопедия "</w:t>
            </w:r>
            <w:proofErr w:type="spellStart"/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Потому.ру</w:t>
            </w:r>
            <w:proofErr w:type="spellEnd"/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" - </w:t>
            </w:r>
            <w:hyperlink r:id="rId18" w:history="1">
              <w:r w:rsidRPr="007B457D">
                <w:rPr>
                  <w:rFonts w:ascii="Verdana" w:eastAsia="Times New Roman" w:hAnsi="Verdana" w:cs="Segoe UI"/>
                  <w:color w:val="0000FF"/>
                  <w:sz w:val="17"/>
                  <w:szCs w:val="17"/>
                  <w:u w:val="single"/>
                  <w:lang w:eastAsia="ru-RU"/>
                </w:rPr>
                <w:t>http://potomy.ru</w:t>
              </w:r>
            </w:hyperlink>
          </w:p>
        </w:tc>
      </w:tr>
      <w:tr w:rsidR="007B457D" w:rsidRPr="007B457D" w14:paraId="120D8D56" w14:textId="77777777" w:rsidTr="007B45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8956D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lastRenderedPageBreak/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vAlign w:val="center"/>
            <w:hideMark/>
          </w:tcPr>
          <w:p w14:paraId="5AB94EB6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Средства обучения и воспитания детей используются в том числе в работе с детьми – инвалидами и детьми с ограниченными возможностями здоровья.</w:t>
            </w:r>
          </w:p>
        </w:tc>
      </w:tr>
      <w:tr w:rsidR="007B457D" w:rsidRPr="007B457D" w14:paraId="6E88B0A5" w14:textId="77777777" w:rsidTr="007B45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3E154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Наличие условий для беспрепятственного доступа в общежитие, интернат</w:t>
            </w:r>
          </w:p>
        </w:tc>
        <w:tc>
          <w:tcPr>
            <w:tcW w:w="0" w:type="auto"/>
            <w:vAlign w:val="center"/>
            <w:hideMark/>
          </w:tcPr>
          <w:p w14:paraId="23181920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не предусмотрено</w:t>
            </w:r>
          </w:p>
        </w:tc>
      </w:tr>
      <w:tr w:rsidR="007B457D" w:rsidRPr="007B457D" w14:paraId="6490AD3B" w14:textId="77777777" w:rsidTr="007B45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DA9D9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14:paraId="14999FB5" w14:textId="77777777" w:rsidR="007B457D" w:rsidRPr="007B457D" w:rsidRDefault="007B457D" w:rsidP="007B457D">
            <w:pPr>
              <w:spacing w:before="100" w:beforeAutospacing="1" w:after="100" w:afterAutospacing="1" w:line="240" w:lineRule="auto"/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</w:pPr>
            <w:r w:rsidRPr="007B457D">
              <w:rPr>
                <w:rFonts w:ascii="Verdana" w:eastAsia="Times New Roman" w:hAnsi="Verdana" w:cs="Segoe UI"/>
                <w:color w:val="000000"/>
                <w:sz w:val="17"/>
                <w:szCs w:val="17"/>
                <w:lang w:eastAsia="ru-RU"/>
              </w:rPr>
              <w:t>не предусмотрено</w:t>
            </w:r>
          </w:p>
        </w:tc>
      </w:tr>
    </w:tbl>
    <w:p w14:paraId="1D529F68" w14:textId="77777777" w:rsidR="007B457D" w:rsidRPr="007B457D" w:rsidRDefault="007B457D" w:rsidP="007B457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7B457D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МОУ ИРМО "</w:t>
      </w:r>
      <w:proofErr w:type="spellStart"/>
      <w:r w:rsidRPr="007B457D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Егоровская</w:t>
      </w:r>
      <w:proofErr w:type="spellEnd"/>
      <w:r w:rsidRPr="007B457D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НШДС" ведет целенаправленную работу по созданию условий доступности для всех категорий лиц с ограниченными возможностями здоровья согласно Паспорту доступности объекта социальной инфраструктуры.</w:t>
      </w:r>
    </w:p>
    <w:p w14:paraId="5299F179" w14:textId="38326AB0" w:rsidR="007B457D" w:rsidRDefault="007B457D"/>
    <w:sectPr w:rsidR="007B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7D"/>
    <w:rsid w:val="0006650C"/>
    <w:rsid w:val="007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D93F"/>
  <w15:chartTrackingRefBased/>
  <w15:docId w15:val="{F61A2CEC-B368-4FCB-B04D-95132701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57D"/>
    <w:rPr>
      <w:b/>
      <w:bCs/>
    </w:rPr>
  </w:style>
  <w:style w:type="character" w:styleId="a5">
    <w:name w:val="Hyperlink"/>
    <w:basedOn w:val="a0"/>
    <w:uiPriority w:val="99"/>
    <w:semiHidden/>
    <w:unhideWhenUsed/>
    <w:rsid w:val="007B4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teremok.in/" TargetMode="External"/><Relationship Id="rId18" Type="http://schemas.openxmlformats.org/officeDocument/2006/relationships/hyperlink" Target="http://potom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flashsait.com/" TargetMode="External"/><Relationship Id="rId17" Type="http://schemas.openxmlformats.org/officeDocument/2006/relationships/hyperlink" Target="http://gogul.t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ki.rdf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kinder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murzilka.org/" TargetMode="External"/><Relationship Id="rId10" Type="http://schemas.openxmlformats.org/officeDocument/2006/relationships/hyperlink" Target="http://uchi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dnevnik.ru/" TargetMode="External"/><Relationship Id="rId14" Type="http://schemas.openxmlformats.org/officeDocument/2006/relationships/hyperlink" Target="http://www.lukoshko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Сюмкина</dc:creator>
  <cp:keywords/>
  <dc:description/>
  <cp:lastModifiedBy>Татьяна Викторовна Сюмкина</cp:lastModifiedBy>
  <cp:revision>2</cp:revision>
  <dcterms:created xsi:type="dcterms:W3CDTF">2023-02-11T12:31:00Z</dcterms:created>
  <dcterms:modified xsi:type="dcterms:W3CDTF">2023-02-11T12:32:00Z</dcterms:modified>
</cp:coreProperties>
</file>