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E036" w14:textId="5268CCAE" w:rsidR="001A4C57" w:rsidRDefault="001A4C57" w:rsidP="005E0903">
      <w:pPr>
        <w:autoSpaceDE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8"/>
          <w:szCs w:val="28"/>
          <w:lang w:eastAsia="ar-SA"/>
        </w:rPr>
        <w:drawing>
          <wp:anchor distT="0" distB="0" distL="114300" distR="114300" simplePos="0" relativeHeight="251658240" behindDoc="0" locked="0" layoutInCell="1" allowOverlap="1" wp14:anchorId="1981187D" wp14:editId="04550D2B">
            <wp:simplePos x="0" y="0"/>
            <wp:positionH relativeFrom="column">
              <wp:posOffset>-634365</wp:posOffset>
            </wp:positionH>
            <wp:positionV relativeFrom="paragraph">
              <wp:posOffset>1985</wp:posOffset>
            </wp:positionV>
            <wp:extent cx="6732328" cy="925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328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br w:type="page"/>
      </w:r>
    </w:p>
    <w:p w14:paraId="24A3C8B1" w14:textId="2B3E1EC9" w:rsidR="005E0903" w:rsidRPr="005E0903" w:rsidRDefault="005E0903" w:rsidP="005E0903">
      <w:pPr>
        <w:autoSpaceDE w:val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ПОЯСНИТЕЛЬНАЯ ЗАПИСКА</w:t>
      </w:r>
    </w:p>
    <w:p w14:paraId="3A56EAD8" w14:textId="77777777" w:rsidR="005E0903" w:rsidRPr="005E0903" w:rsidRDefault="005E0903" w:rsidP="005E0903">
      <w:pPr>
        <w:autoSpaceDE w:val="0"/>
        <w:ind w:firstLine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337C3151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     Данная </w:t>
      </w:r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программа коррекционных занятий по курсу «Предметно – практические действия», составлена с учетом общих целей изучения курса, определенных Федеральным государственным стандартом и отраженных </w:t>
      </w:r>
      <w:proofErr w:type="gramStart"/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 АООП</w:t>
      </w:r>
      <w:proofErr w:type="gramEnd"/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варианте 2.  </w:t>
      </w:r>
    </w:p>
    <w:p w14:paraId="3E7CC9E4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45A0505" w14:textId="77777777" w:rsidR="005E0903" w:rsidRPr="005E0903" w:rsidRDefault="005E0903" w:rsidP="005E0903">
      <w:pPr>
        <w:ind w:right="-33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Цели </w:t>
      </w:r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>коррекционного курса:</w:t>
      </w:r>
    </w:p>
    <w:p w14:paraId="1C7F7ED0" w14:textId="77777777" w:rsidR="005E0903" w:rsidRPr="005E0903" w:rsidRDefault="005E0903" w:rsidP="005E0903">
      <w:pPr>
        <w:numPr>
          <w:ilvl w:val="0"/>
          <w:numId w:val="1"/>
        </w:numPr>
        <w:spacing w:after="200" w:line="276" w:lineRule="auto"/>
        <w:ind w:right="-337"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 xml:space="preserve">Предметные: 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>формирование целенаправленных произвольных движений с различными предметами и материалами.</w:t>
      </w:r>
    </w:p>
    <w:p w14:paraId="6230BDEA" w14:textId="77777777" w:rsidR="005E0903" w:rsidRPr="005E0903" w:rsidRDefault="005E0903" w:rsidP="005E0903">
      <w:pPr>
        <w:numPr>
          <w:ilvl w:val="0"/>
          <w:numId w:val="1"/>
        </w:numPr>
        <w:spacing w:after="200" w:line="276" w:lineRule="auto"/>
        <w:ind w:right="-337"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>Личностные: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развитие мотивов учебно-трудовой </w:t>
      </w: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дея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тельности,  формирование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внутренней позиции школьника</w:t>
      </w:r>
    </w:p>
    <w:p w14:paraId="02F2975F" w14:textId="77777777" w:rsidR="005E0903" w:rsidRPr="005E0903" w:rsidRDefault="005E0903" w:rsidP="005E0903">
      <w:pPr>
        <w:numPr>
          <w:ilvl w:val="0"/>
          <w:numId w:val="1"/>
        </w:numPr>
        <w:spacing w:after="200" w:line="276" w:lineRule="auto"/>
        <w:ind w:right="-337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>Коррекционные: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используя различные многообраз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 двигательной координации, пространственных представлений, наглядно-действенного, наглядно-образного мышления детей и </w:t>
      </w: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речи  в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связи с практической деятельностью.</w:t>
      </w:r>
    </w:p>
    <w:p w14:paraId="2FA5D76D" w14:textId="77777777" w:rsidR="005E0903" w:rsidRPr="005E0903" w:rsidRDefault="005E0903" w:rsidP="005E0903">
      <w:pPr>
        <w:numPr>
          <w:ilvl w:val="0"/>
          <w:numId w:val="1"/>
        </w:numPr>
        <w:spacing w:after="200" w:line="276" w:lineRule="auto"/>
        <w:ind w:right="-337" w:firstLine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Социальные</w:t>
      </w:r>
      <w:r w:rsidRPr="005E0903">
        <w:rPr>
          <w:rFonts w:ascii="Times New Roman" w:hAnsi="Times New Roman" w:cs="Times New Roman"/>
          <w:color w:val="000000"/>
          <w:kern w:val="2"/>
          <w:sz w:val="28"/>
          <w:szCs w:val="28"/>
        </w:rPr>
        <w:t>: овладение учащимися системой доступных, практически значимых знаний, умений и навыков необходимых для дальнейшей социализации и адаптации в обществе.</w:t>
      </w:r>
    </w:p>
    <w:p w14:paraId="0846481F" w14:textId="77777777" w:rsidR="005E0903" w:rsidRPr="005E0903" w:rsidRDefault="005E0903" w:rsidP="005E090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7760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ar-SA"/>
        </w:rPr>
        <w:t>Задачи:</w:t>
      </w:r>
    </w:p>
    <w:p w14:paraId="1C755480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ar-SA"/>
        </w:rPr>
        <w:t>Предметные</w:t>
      </w:r>
    </w:p>
    <w:p w14:paraId="5C3775EF" w14:textId="77777777" w:rsidR="005E0903" w:rsidRPr="005E0903" w:rsidRDefault="005E0903" w:rsidP="005E0903">
      <w:pPr>
        <w:numPr>
          <w:ilvl w:val="1"/>
          <w:numId w:val="2"/>
        </w:numPr>
        <w:autoSpaceDE w:val="0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ar-SA"/>
        </w:rPr>
        <w:t xml:space="preserve">освоение простых действий с предметами и материалами; </w:t>
      </w:r>
    </w:p>
    <w:p w14:paraId="56B43DF2" w14:textId="77777777" w:rsidR="005E0903" w:rsidRPr="005E0903" w:rsidRDefault="005E0903" w:rsidP="005E0903">
      <w:pPr>
        <w:numPr>
          <w:ilvl w:val="1"/>
          <w:numId w:val="2"/>
        </w:numPr>
        <w:tabs>
          <w:tab w:val="num" w:pos="0"/>
        </w:tabs>
        <w:autoSpaceDE w:val="0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ar-SA"/>
        </w:rPr>
        <w:t xml:space="preserve"> развитие умений следовать определенному порядку при выполнении предметных действий.</w:t>
      </w:r>
    </w:p>
    <w:p w14:paraId="5BB94ADF" w14:textId="77777777" w:rsidR="005E0903" w:rsidRPr="005E0903" w:rsidRDefault="005E0903" w:rsidP="005E090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элементарных </w:t>
      </w:r>
      <w:proofErr w:type="spellStart"/>
      <w:r w:rsidRPr="005E0903">
        <w:rPr>
          <w:rFonts w:ascii="Times New Roman" w:hAnsi="Times New Roman" w:cs="Times New Roman"/>
          <w:kern w:val="2"/>
          <w:sz w:val="28"/>
          <w:szCs w:val="28"/>
        </w:rPr>
        <w:t>общетру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довых</w:t>
      </w:r>
      <w:proofErr w:type="spell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умений и навыков.</w:t>
      </w:r>
    </w:p>
    <w:p w14:paraId="6E7A44AB" w14:textId="77777777" w:rsidR="005E0903" w:rsidRPr="005E0903" w:rsidRDefault="005E0903" w:rsidP="005E090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63A95765" w14:textId="77777777" w:rsidR="005E0903" w:rsidRPr="005E0903" w:rsidRDefault="005E0903" w:rsidP="005E0903">
      <w:pPr>
        <w:tabs>
          <w:tab w:val="left" w:pos="934"/>
        </w:tabs>
        <w:autoSpaceDE w:val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>Личностные:</w:t>
      </w:r>
    </w:p>
    <w:p w14:paraId="728AA085" w14:textId="77777777" w:rsidR="005E0903" w:rsidRPr="005E0903" w:rsidRDefault="005E0903" w:rsidP="005E0903">
      <w:pPr>
        <w:numPr>
          <w:ilvl w:val="0"/>
          <w:numId w:val="3"/>
        </w:numPr>
        <w:tabs>
          <w:tab w:val="left" w:pos="934"/>
        </w:tabs>
        <w:autoSpaceDE w:val="0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формирование положительного отношения к обучению и труду;</w:t>
      </w:r>
    </w:p>
    <w:p w14:paraId="4B3CFE8F" w14:textId="77777777" w:rsidR="005E0903" w:rsidRPr="005E0903" w:rsidRDefault="005E0903" w:rsidP="005E090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развитие  актив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ности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и самостоятельности, навыков   </w:t>
      </w:r>
    </w:p>
    <w:p w14:paraId="7DFE91AE" w14:textId="77777777" w:rsidR="005E0903" w:rsidRPr="005E0903" w:rsidRDefault="005E0903" w:rsidP="005E0903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взаимоотно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шений и опыта совместной деятельности;</w:t>
      </w:r>
    </w:p>
    <w:p w14:paraId="2A27C955" w14:textId="77777777" w:rsidR="005E0903" w:rsidRPr="005E0903" w:rsidRDefault="005E0903" w:rsidP="005E090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42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формирование положительных качеств личности.</w:t>
      </w:r>
    </w:p>
    <w:p w14:paraId="536384F0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ar-SA"/>
        </w:rPr>
      </w:pPr>
    </w:p>
    <w:p w14:paraId="2BEFDAD5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ar-SA"/>
        </w:rPr>
        <w:t>Коррекционные</w:t>
      </w:r>
      <w:r w:rsidRPr="005E0903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  <w:t>:</w:t>
      </w:r>
    </w:p>
    <w:p w14:paraId="2BAAE995" w14:textId="77777777" w:rsidR="005E0903" w:rsidRPr="005E0903" w:rsidRDefault="005E0903" w:rsidP="005E0903">
      <w:pPr>
        <w:numPr>
          <w:ilvl w:val="0"/>
          <w:numId w:val="5"/>
        </w:numPr>
        <w:autoSpaceDE w:val="0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корригировать познавательную деятельность, высшие психические функции у обучающихся;</w:t>
      </w:r>
    </w:p>
    <w:p w14:paraId="56CFC88D" w14:textId="77777777" w:rsidR="005E0903" w:rsidRPr="005E0903" w:rsidRDefault="005E0903" w:rsidP="005E0903">
      <w:pPr>
        <w:numPr>
          <w:ilvl w:val="0"/>
          <w:numId w:val="5"/>
        </w:numPr>
        <w:autoSpaceDE w:val="0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мелкой моторики, зрительно-моторной координации.</w:t>
      </w:r>
    </w:p>
    <w:p w14:paraId="7C4DB7BD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C8ECACA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D068E69" w14:textId="77777777" w:rsidR="005E0903" w:rsidRPr="005E0903" w:rsidRDefault="005E0903" w:rsidP="005E090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F92229F" w14:textId="77777777" w:rsidR="005E0903" w:rsidRPr="005E0903" w:rsidRDefault="005E0903" w:rsidP="005E090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0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Социальные:</w:t>
      </w:r>
    </w:p>
    <w:p w14:paraId="4446E462" w14:textId="77777777" w:rsidR="005E0903" w:rsidRPr="005E0903" w:rsidRDefault="005E0903" w:rsidP="005E090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овладение навыками самообслуживания и личной гигиены;</w:t>
      </w:r>
    </w:p>
    <w:p w14:paraId="6EB46D66" w14:textId="77777777" w:rsidR="005E0903" w:rsidRPr="005E0903" w:rsidRDefault="005E0903" w:rsidP="005E090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в коллективе, договариваться и приходить к общему решению.</w:t>
      </w:r>
    </w:p>
    <w:p w14:paraId="1AD5CE2E" w14:textId="77777777" w:rsidR="005E0903" w:rsidRPr="005E0903" w:rsidRDefault="005E0903" w:rsidP="005E09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37263" w14:textId="77777777" w:rsidR="005E0903" w:rsidRPr="005E0903" w:rsidRDefault="005E0903" w:rsidP="005E090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на коррекционных занятиях предметно-практической деятельности очень разнообразно, что определяется многообразием различных дефектов, присущих детям с умственной отсталостью. Выраженные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детей, требуют проведения игр и упражнений, направленных на коррекцию этих нарушений. Для </w:t>
      </w:r>
      <w:proofErr w:type="gramStart"/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 нарушений</w:t>
      </w:r>
      <w:proofErr w:type="gramEnd"/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предусмотрены специальные упражнения и игры, сенсорное развитие детей осуществляется по разнообразной системе предметно-манипулятивной деятельности и в дидактических играх.</w:t>
      </w:r>
    </w:p>
    <w:p w14:paraId="7757F1DD" w14:textId="77777777" w:rsidR="005E0903" w:rsidRPr="005E0903" w:rsidRDefault="005E0903" w:rsidP="005E0903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поставленных перед данным предметом единых задач осуществляется не </w:t>
      </w:r>
      <w:proofErr w:type="gramStart"/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 изолированных</w:t>
      </w:r>
      <w:proofErr w:type="gramEnd"/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а в различных видах </w:t>
      </w:r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содержательной деятельности. Каждая коррекционная задача по возможности включается в различные виды детской деятельности.</w:t>
      </w:r>
    </w:p>
    <w:p w14:paraId="03E6AA71" w14:textId="77777777" w:rsidR="005E0903" w:rsidRPr="005E0903" w:rsidRDefault="005E0903" w:rsidP="005E09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56DF8" w14:textId="77777777" w:rsidR="005E0903" w:rsidRPr="005E0903" w:rsidRDefault="005E0903" w:rsidP="005E09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0DF8906C" w14:textId="77777777" w:rsidR="005E0903" w:rsidRPr="005E0903" w:rsidRDefault="005E0903" w:rsidP="005E09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94419" w14:textId="77777777" w:rsidR="005E0903" w:rsidRPr="005E0903" w:rsidRDefault="005E0903" w:rsidP="005E0903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2B4623C9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Коррекционный </w:t>
      </w: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курс  "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>Предметно- практические действия" (ППД) — это средство, помогающее учить ребенка, развивать его. Практическая деятельность в ее простых видах наиболее понятна и доступна детям. Здесь все дано в наглядном, легко воспринимаемом виде. Разнообразие видов заданий обеспечивает разносторон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нюю и активную работу всех анализаторов.</w:t>
      </w:r>
    </w:p>
    <w:p w14:paraId="3CD7B268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Основным механизмом включения учащихся в деятель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ность на уроке является сотрудничество взрослого с ребенком в различных видах деятельности: совместной (сопряженной), самостоятельной.</w:t>
      </w:r>
    </w:p>
    <w:p w14:paraId="39E41833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Развитию ППД предшествует длительный период овладения действиями с предметами (хватанием и другими манипуля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циями, собственно предметными действиями), использования предметов по их функциональному назначению способом, закрепленным за ними в человеческом опыте.</w:t>
      </w:r>
    </w:p>
    <w:p w14:paraId="7E811CE3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занятиях  ППД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дети практически знакомятся с материала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ми, их свойствами и назначением, учатся их узнавать, различать и называть, усваивают доступные приемы их обработки. Дети учатся правильно пользоваться инструментами, практически осваивают правила техники безопасности при работе с ними, овладевают основами трудовой культуры.      </w:t>
      </w: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Занятия  ППД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способст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правилу). «Предметно-практические действия» предполагают обучение детей с интеллектуальной недостаточностью умению подражать действиям взрослого, использованию предметов как орудий в деятельности. Важно показать детям, что большинство действий в быту, связанных с трудом, с удовлетворением жиз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ненных потребностей, человек производит, используя предметы- орудия, вспомогательные средства (стул, ложка, чашка, ножницы и т. д.).</w:t>
      </w:r>
    </w:p>
    <w:p w14:paraId="3A3E31CB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В соответствии с указанными целями и задачами определя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ется содержание ППД. </w:t>
      </w:r>
    </w:p>
    <w:p w14:paraId="7F090000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Программа состоит из следующих разделов: </w:t>
      </w:r>
    </w:p>
    <w:p w14:paraId="1751F63D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lastRenderedPageBreak/>
        <w:t>Предметно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-практические действия</w:t>
      </w:r>
    </w:p>
    <w:p w14:paraId="3E604DEA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Конструирование</w:t>
      </w:r>
    </w:p>
    <w:p w14:paraId="0F99D5FD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Работа с мозаи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кой</w:t>
      </w:r>
    </w:p>
    <w:p w14:paraId="1BB3056F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Работа с пластическими материалами</w:t>
      </w:r>
    </w:p>
    <w:p w14:paraId="3DE4217B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Работа с бумагой и фольгой</w:t>
      </w:r>
    </w:p>
    <w:p w14:paraId="73E54153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Работа с нитками и тканью</w:t>
      </w:r>
    </w:p>
    <w:p w14:paraId="3D07FE98" w14:textId="77777777" w:rsidR="005E0903" w:rsidRPr="005E0903" w:rsidRDefault="005E0903" w:rsidP="005E0903">
      <w:pPr>
        <w:numPr>
          <w:ilvl w:val="0"/>
          <w:numId w:val="7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Работа с природ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ными материалами.</w:t>
      </w:r>
    </w:p>
    <w:p w14:paraId="76BEE75B" w14:textId="77777777" w:rsidR="005E0903" w:rsidRPr="005E0903" w:rsidRDefault="005E0903" w:rsidP="005E0903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14BE7B9B" w14:textId="77777777" w:rsidR="005E0903" w:rsidRPr="005E0903" w:rsidRDefault="005E0903" w:rsidP="005E0903">
      <w:pPr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         Основной формой обучения являются занятие.</w:t>
      </w:r>
    </w:p>
    <w:p w14:paraId="6A98B25D" w14:textId="77777777" w:rsidR="005E0903" w:rsidRPr="005E0903" w:rsidRDefault="005E0903" w:rsidP="005E0903">
      <w:pPr>
        <w:ind w:left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Типы занятий:</w:t>
      </w:r>
    </w:p>
    <w:p w14:paraId="7EFF7771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сообщения новых знаний;</w:t>
      </w:r>
    </w:p>
    <w:p w14:paraId="29962C34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закрепления полученных знаний и умений; </w:t>
      </w:r>
    </w:p>
    <w:p w14:paraId="012A8E00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упражнение; </w:t>
      </w:r>
    </w:p>
    <w:p w14:paraId="589657F0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обобщение полученных знаний, умений и навыков; </w:t>
      </w:r>
    </w:p>
    <w:p w14:paraId="1AB86609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проверки и оценки знаний, умений и навыков; </w:t>
      </w:r>
    </w:p>
    <w:p w14:paraId="2F2F3007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повторение полученных знаний;</w:t>
      </w:r>
    </w:p>
    <w:p w14:paraId="40523E55" w14:textId="77777777" w:rsidR="005E0903" w:rsidRPr="005E0903" w:rsidRDefault="005E0903" w:rsidP="005E0903">
      <w:pPr>
        <w:numPr>
          <w:ilvl w:val="0"/>
          <w:numId w:val="8"/>
        </w:numPr>
        <w:spacing w:after="200" w:line="276" w:lineRule="auto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комбинированный.</w:t>
      </w:r>
    </w:p>
    <w:p w14:paraId="2E2E08CA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Содержание разделов «Конструирование», «Работа с мозаи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кой», «Работа с пластическими материалами», «Работа с бумагой и фольгой», «Работа с нитками и тканью», «Работа с природ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ными материалами» отражает предметно-практическую направ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ленность различных видов ручного труда, предусматривает развитие и коррекцию сенсорной и умственной деятельности детей с умеренной и тяжелой интеллектуальной недостаточ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ностью.</w:t>
      </w:r>
    </w:p>
    <w:p w14:paraId="3713F2EB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Каждый раздел содержит: ознакомительные упражнения; познавательные сведения; перечень умений, над формированием которых предстоит работать; виды предметно-практической деятельности; операции и приемы предметно-практической деятельности; перечень изделий, практических работ.</w:t>
      </w:r>
    </w:p>
    <w:p w14:paraId="135AEA6E" w14:textId="77777777" w:rsidR="005E0903" w:rsidRPr="005E0903" w:rsidRDefault="005E0903" w:rsidP="005E0903">
      <w:pPr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lastRenderedPageBreak/>
        <w:t>Программный материал распределен по классам. При отборе программного материала педагогу необходимо учитывать позна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вательные возможности каждого ребенка и востребованность формируемых умений и знаний в его самостоятельной повсе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дневной жизни. Учителю дается право изменять последова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тельность изучения материала, усложнять или упрощать его, перераспределять по классам, разрабатывать индивидуальные программы обучения, определять время изучения материала в рамках часов учебного плана. Объем и сроки реализации содержания программы определяются возможностями учащих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ся в овладении предусмотренными программой базовыми технологическими операциями. Обычно учащиеся затрудня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ются в усвоении не всех, а части приемов сложной для них технологической операции, которые выявляются на уровне отдельных действий. Поэтому необходимо уточнять содержание обучения применительно к каждому ребенку, чему может способствовать использование диагностических карт. При их составлении следует выделить приемы и действия, которые наи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более важны для освоения данной технологической операции. Возможно составление диагностических карт, в которых отра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жаются достижения всех учеников класса. Результаты запол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нения диагностических карт позволят выявить степень владе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ния технологическими операциями и конкретизировать содер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жание дальнейшего обучения каждого учащегося. Ученики одного класса могут работать с программным материалом раз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ных классов по индивидуальным программам, разработанным учителем и утвержденным директором учреждения образо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вания. Эффективность педагогического процесса зависит от исполь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softHyphen/>
        <w:t>зуемых методов и приемов обучения.</w:t>
      </w:r>
    </w:p>
    <w:p w14:paraId="21E03543" w14:textId="77777777" w:rsidR="005E0903" w:rsidRPr="005E0903" w:rsidRDefault="005E0903" w:rsidP="005E0903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316800C4" w14:textId="77777777" w:rsidR="005E0903" w:rsidRPr="005E0903" w:rsidRDefault="005E0903" w:rsidP="005E0903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  <w:t>Место курса «Предметно-практические действия» в учебном плане:</w:t>
      </w:r>
    </w:p>
    <w:p w14:paraId="7DF2263B" w14:textId="77777777" w:rsidR="005E0903" w:rsidRPr="005E0903" w:rsidRDefault="005E0903" w:rsidP="005E0903">
      <w:pPr>
        <w:autoSpaceDE w:val="0"/>
        <w:ind w:firstLine="14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gramStart"/>
      <w:r w:rsidRPr="005E09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Образовательная область</w:t>
      </w:r>
      <w:proofErr w:type="gramEnd"/>
      <w:r w:rsidRPr="005E09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в которую входит образовательный предмет</w:t>
      </w:r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 «Предметно-практические действия</w:t>
      </w:r>
      <w:r w:rsidRPr="005E0903">
        <w:rPr>
          <w:rFonts w:ascii="Times New Roman" w:eastAsia="Times New Roman" w:hAnsi="Times New Roman" w:cs="Times New Roman"/>
          <w:color w:val="000000"/>
          <w:spacing w:val="-6"/>
          <w:kern w:val="2"/>
          <w:sz w:val="28"/>
          <w:szCs w:val="28"/>
          <w:lang w:eastAsia="ar-SA"/>
        </w:rPr>
        <w:t>» входит в образовательную часть «Коррекционные занятия» 2 варианта. На изучение отведено 4 года, 2 часа в неделю, 34 учебных недели.</w:t>
      </w:r>
    </w:p>
    <w:p w14:paraId="4DB1AD21" w14:textId="77777777" w:rsidR="005E0903" w:rsidRPr="005E0903" w:rsidRDefault="005E0903" w:rsidP="005E0903">
      <w:pPr>
        <w:autoSpaceDE w:val="0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: </w:t>
      </w:r>
    </w:p>
    <w:p w14:paraId="344BA308" w14:textId="77777777" w:rsidR="005E0903" w:rsidRPr="005E0903" w:rsidRDefault="005E0903" w:rsidP="005E0903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4BA2DCA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57B8DF4" w14:textId="77777777" w:rsidR="005E0903" w:rsidRPr="005E0903" w:rsidRDefault="005E0903" w:rsidP="005E0903">
      <w:pPr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 xml:space="preserve">Личностные и предметные </w:t>
      </w:r>
      <w:proofErr w:type="gramStart"/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>результаты  освоения</w:t>
      </w:r>
      <w:proofErr w:type="gramEnd"/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 xml:space="preserve"> учебного курса</w:t>
      </w:r>
    </w:p>
    <w:p w14:paraId="70018EDF" w14:textId="77777777" w:rsidR="005E0903" w:rsidRPr="005E0903" w:rsidRDefault="005E0903" w:rsidP="005E0903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9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ФГОС к АООП для обучающихся с умственной отсталостью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Основным ожидаемым результатом освоения </w:t>
      </w:r>
      <w:r w:rsidRPr="005E0903">
        <w:rPr>
          <w:rFonts w:ascii="Times New Roman" w:eastAsia="Calibri" w:hAnsi="Times New Roman" w:cs="Times New Roman"/>
          <w:sz w:val="28"/>
          <w:szCs w:val="28"/>
        </w:rPr>
        <w:lastRenderedPageBreak/>
        <w:t>обучающимися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</w:t>
      </w:r>
      <w:r w:rsidRPr="005E09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p w14:paraId="06D2FAED" w14:textId="77777777" w:rsidR="005E0903" w:rsidRPr="005E0903" w:rsidRDefault="005E0903" w:rsidP="005E0903">
      <w:pPr>
        <w:ind w:left="283"/>
        <w:contextualSpacing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66F0F797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/>
          <w:kern w:val="2"/>
          <w:sz w:val="28"/>
          <w:szCs w:val="28"/>
        </w:rPr>
        <w:t>Личностные результаты:</w:t>
      </w:r>
    </w:p>
    <w:p w14:paraId="45573D1D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3ED05288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  <w:u w:val="single"/>
        </w:rPr>
        <w:t>Минимальный уровень: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58FB12CE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330D5C27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Формирование </w:t>
      </w:r>
      <w:proofErr w:type="gramStart"/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>минимального  интереса</w:t>
      </w:r>
      <w:proofErr w:type="gramEnd"/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к обучению, труду предметному рукотворному миру;</w:t>
      </w:r>
    </w:p>
    <w:p w14:paraId="22950C8D" w14:textId="77777777" w:rsidR="005E0903" w:rsidRPr="005E0903" w:rsidRDefault="005E0903" w:rsidP="005E0903">
      <w:pPr>
        <w:numPr>
          <w:ilvl w:val="0"/>
          <w:numId w:val="9"/>
        </w:numPr>
        <w:tabs>
          <w:tab w:val="num" w:pos="0"/>
        </w:tabs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Овладение </w:t>
      </w:r>
      <w:proofErr w:type="gramStart"/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>элементарными  навыками</w:t>
      </w:r>
      <w:proofErr w:type="gramEnd"/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14:paraId="4B0F4288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14:paraId="237835EC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минимальный  опыт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конструктивного взаимодействия с взрослыми и сверстниками</w:t>
      </w:r>
    </w:p>
    <w:p w14:paraId="55B96265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минимальное умение взаимодействовать в группе в процессе учебной, игровой, других видах доступной деятельности.</w:t>
      </w:r>
    </w:p>
    <w:p w14:paraId="4400975B" w14:textId="77777777" w:rsidR="005E0903" w:rsidRPr="005E0903" w:rsidRDefault="005E0903" w:rsidP="005E0903">
      <w:pPr>
        <w:ind w:left="1440"/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14:paraId="65BB4FA7" w14:textId="77777777" w:rsidR="005E0903" w:rsidRPr="005E0903" w:rsidRDefault="005E0903" w:rsidP="005E0903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  <w:u w:val="single"/>
        </w:rPr>
        <w:t>Достаточный уровень:</w:t>
      </w: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EBB273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9DE7D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>Формирование   интереса к обучению, труду предметному рукотворному миру;</w:t>
      </w:r>
    </w:p>
    <w:p w14:paraId="7F492CC9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>Овладение  навыками</w:t>
      </w:r>
      <w:proofErr w:type="gramEnd"/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предметно-практической деятельности как                   необходимой основой для самообслуживания, коммуникации, изобразительной, бытовой и трудовой деятельности.</w:t>
      </w:r>
    </w:p>
    <w:p w14:paraId="354810E2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E0903">
        <w:rPr>
          <w:rFonts w:ascii="Times New Roman" w:hAnsi="Times New Roman" w:cs="Times New Roman"/>
          <w:kern w:val="2"/>
          <w:sz w:val="28"/>
          <w:szCs w:val="28"/>
        </w:rPr>
        <w:t>владение  навыками</w:t>
      </w:r>
      <w:proofErr w:type="gramEnd"/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коммуникации и принятыми нормами социального взаимодействия</w:t>
      </w:r>
    </w:p>
    <w:p w14:paraId="28BC7D4D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опыт конструктивного взаимодействия с взрослыми и сверстниками</w:t>
      </w:r>
    </w:p>
    <w:p w14:paraId="621FCC96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умение взаимодействовать в группе в процессе учебной, игровой, других видах доступной деятельности.</w:t>
      </w:r>
    </w:p>
    <w:p w14:paraId="78F8799F" w14:textId="77777777" w:rsidR="005E0903" w:rsidRPr="005E0903" w:rsidRDefault="005E0903" w:rsidP="005E0903">
      <w:pPr>
        <w:numPr>
          <w:ilvl w:val="0"/>
          <w:numId w:val="9"/>
        </w:numPr>
        <w:spacing w:after="2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 участвовать</w:t>
      </w:r>
      <w:proofErr w:type="gramEnd"/>
      <w:r w:rsidRPr="005E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с другими деятельности, направленной на свое жизнеобеспечение, социальное развитие и помощь близким.</w:t>
      </w:r>
    </w:p>
    <w:p w14:paraId="6F5EAE83" w14:textId="77777777" w:rsidR="005E0903" w:rsidRPr="005E0903" w:rsidRDefault="005E0903" w:rsidP="005E0903">
      <w:pPr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9CB35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75D56E37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F23C81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  <w:u w:val="single"/>
        </w:rPr>
        <w:t>Минимальный уровень: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4307D28A" w14:textId="77777777" w:rsidR="005E0903" w:rsidRPr="005E0903" w:rsidRDefault="005E0903" w:rsidP="005E0903">
      <w:pPr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14:paraId="1E24E262" w14:textId="77777777" w:rsidR="005E0903" w:rsidRPr="005E0903" w:rsidRDefault="005E0903" w:rsidP="005E090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090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ar-SA"/>
        </w:rPr>
        <w:t xml:space="preserve">  освоение на элементарном уровне простых действий с предметами и материалами</w:t>
      </w:r>
    </w:p>
    <w:p w14:paraId="080D92CF" w14:textId="77777777" w:rsidR="005E0903" w:rsidRPr="005E0903" w:rsidRDefault="005E0903" w:rsidP="005E090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E09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-использование в работе доступных материалов (пластилин, природный материал; бумага и картон; нитки, тканью.</w:t>
      </w:r>
    </w:p>
    <w:p w14:paraId="0BC5D470" w14:textId="77777777" w:rsidR="005E0903" w:rsidRPr="005E0903" w:rsidRDefault="005E0903" w:rsidP="005E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фиксировать взгляд на предметно - манипулятивной деятельности педагога (с привлечением внимания голосом).</w:t>
      </w:r>
    </w:p>
    <w:p w14:paraId="3F7379DF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захватывать и удерживать предмет; </w:t>
      </w:r>
    </w:p>
    <w:p w14:paraId="4C1727CB" w14:textId="77777777" w:rsidR="005E0903" w:rsidRPr="005E0903" w:rsidRDefault="005E0903" w:rsidP="005E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сминать лист бумаги;</w:t>
      </w:r>
    </w:p>
    <w:p w14:paraId="2F5E7109" w14:textId="77777777" w:rsidR="005E0903" w:rsidRPr="005E0903" w:rsidRDefault="005E0903" w:rsidP="005E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открывать емкости для хранения;</w:t>
      </w:r>
    </w:p>
    <w:p w14:paraId="55233B63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разрывать полоски бумаги на кусочки; </w:t>
      </w:r>
    </w:p>
    <w:p w14:paraId="43AA2BFE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погружать руки в сухой бассейн; </w:t>
      </w:r>
    </w:p>
    <w:p w14:paraId="72667FBE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доставать из сухого бассейна предметы; </w:t>
      </w:r>
    </w:p>
    <w:p w14:paraId="613F9F5F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пересыпать крупы с помощью кулака; </w:t>
      </w:r>
    </w:p>
    <w:p w14:paraId="60D1E962" w14:textId="77777777" w:rsidR="005E0903" w:rsidRPr="005E0903" w:rsidRDefault="005E0903" w:rsidP="005E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отбирать крупы (единичные представители круп);</w:t>
      </w:r>
    </w:p>
    <w:p w14:paraId="6FF347B0" w14:textId="77777777" w:rsidR="005E0903" w:rsidRPr="005E0903" w:rsidRDefault="005E0903" w:rsidP="005E0903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</w:p>
    <w:p w14:paraId="63122B23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  <w:u w:val="single"/>
        </w:rPr>
        <w:t>Достаточный уровень:</w:t>
      </w: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0DD5D3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0E002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kern w:val="2"/>
          <w:sz w:val="28"/>
          <w:szCs w:val="28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освоение простых действий с предметами и материалами.</w:t>
      </w:r>
    </w:p>
    <w:p w14:paraId="242E9D32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>-умение следовать определенному порядку (алгоритму, расписанию) при выполнении предметных действий.</w:t>
      </w:r>
    </w:p>
    <w:p w14:paraId="2B51535E" w14:textId="77777777" w:rsidR="005E0903" w:rsidRPr="005E0903" w:rsidRDefault="005E0903" w:rsidP="005E0903">
      <w:pPr>
        <w:ind w:left="142"/>
        <w:contextualSpacing/>
        <w:rPr>
          <w:rFonts w:ascii="Times New Roman" w:hAnsi="Times New Roman" w:cs="Times New Roman"/>
          <w:bCs/>
          <w:iCs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bCs/>
          <w:iCs/>
          <w:kern w:val="2"/>
          <w:sz w:val="28"/>
          <w:szCs w:val="28"/>
        </w:rPr>
        <w:t>-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умение рассматривать различные по качеству материалы: бумагу, ткань, природный материал и т.д.; </w:t>
      </w:r>
    </w:p>
    <w:p w14:paraId="69F80C92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уметь фиксировать взгляд на предметно - манипулятивной деятельности педагога; </w:t>
      </w:r>
    </w:p>
    <w:p w14:paraId="6C072B8E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уметь фиксировать взгляд на движущемся предмете и объекте; </w:t>
      </w:r>
    </w:p>
    <w:p w14:paraId="6A1EE3B7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захватывать, перекладывать, удерживать предмет на правой и левой руке; </w:t>
      </w:r>
    </w:p>
    <w:p w14:paraId="3E12CA82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открывать и закрывать емкости для хранения;</w:t>
      </w:r>
    </w:p>
    <w:p w14:paraId="71EFADB2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>уметь сжимать, разглаживать, разрывать, сгибать бумагу различной фактуры, скатывать из бумаги шарики;</w:t>
      </w:r>
    </w:p>
    <w:p w14:paraId="12E78904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>рисовать на бумаге, заворачивать в бумагу предметы</w:t>
      </w:r>
    </w:p>
    <w:p w14:paraId="578021F6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>выполнять последовательно организованные движения;</w:t>
      </w:r>
    </w:p>
    <w:p w14:paraId="69A3CD74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-играть с кубиками, карандашами, палочками и </w:t>
      </w:r>
      <w:proofErr w:type="spellStart"/>
      <w:r w:rsidRPr="005E0903">
        <w:rPr>
          <w:rFonts w:ascii="Times New Roman" w:hAnsi="Times New Roman" w:cs="Times New Roman"/>
          <w:kern w:val="2"/>
          <w:sz w:val="28"/>
          <w:szCs w:val="28"/>
        </w:rPr>
        <w:t>т.д</w:t>
      </w:r>
      <w:proofErr w:type="spellEnd"/>
      <w:r w:rsidRPr="005E0903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4C0DDB58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разрывать полоски бумаги на кусочки с последующим наклеиванием на основу; </w:t>
      </w:r>
    </w:p>
    <w:p w14:paraId="4AA490A4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погружать руки в сухой </w:t>
      </w:r>
      <w:proofErr w:type="gramStart"/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 ;</w:t>
      </w:r>
      <w:proofErr w:type="gramEnd"/>
    </w:p>
    <w:p w14:paraId="264DBCF8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доставать из сухого бассейна предметы;</w:t>
      </w:r>
    </w:p>
    <w:p w14:paraId="0F574452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пересыпать крупы с помощью кулака, стакана;</w:t>
      </w:r>
    </w:p>
    <w:p w14:paraId="21E4C98B" w14:textId="77777777" w:rsidR="005E0903" w:rsidRPr="005E0903" w:rsidRDefault="005E0903" w:rsidP="005E09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пересыпать крупы из одного стакана в другой;</w:t>
      </w:r>
    </w:p>
    <w:tbl>
      <w:tblPr>
        <w:tblW w:w="81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18"/>
        <w:gridCol w:w="2412"/>
      </w:tblGrid>
      <w:tr w:rsidR="005E0903" w:rsidRPr="005E0903" w14:paraId="21C353A0" w14:textId="77777777" w:rsidTr="00C92766">
        <w:trPr>
          <w:trHeight w:val="109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A579" w14:textId="77777777" w:rsidR="005E0903" w:rsidRPr="005E0903" w:rsidRDefault="005E0903" w:rsidP="00C92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сортировать крупы (3 вида</w:t>
            </w:r>
            <w:proofErr w:type="gramStart"/>
            <w:r w:rsidRPr="005E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  <w:r w:rsidRPr="005E0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5E0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01CF3D6" w14:textId="77777777" w:rsidR="005E0903" w:rsidRPr="005E0903" w:rsidRDefault="005E0903" w:rsidP="00C92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6BF6C4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0903">
        <w:rPr>
          <w:rFonts w:ascii="Times New Roman" w:hAnsi="Times New Roman" w:cs="Times New Roman"/>
          <w:kern w:val="2"/>
          <w:sz w:val="28"/>
          <w:szCs w:val="28"/>
        </w:rPr>
        <w:t>складывать в банку природный материал, доставать его из банки ложкой (пальцами);</w:t>
      </w:r>
    </w:p>
    <w:p w14:paraId="11E6AEA6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- разминать пластилин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пальцами, раскатывать пластилин прямыми и круговыми движениям.</w:t>
      </w:r>
    </w:p>
    <w:p w14:paraId="59C6C9EE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- играть с учителем в элементарные сюжетные игры (кукла пришла в домик, села на стул и т.д.);</w:t>
      </w:r>
    </w:p>
    <w:p w14:paraId="3A3D8F12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- узнавать материалы на ощупь, по звуку;</w:t>
      </w:r>
    </w:p>
    <w:p w14:paraId="66A676AF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- наполнять железные и пластиковые сосуды различными предметами;</w:t>
      </w:r>
    </w:p>
    <w:p w14:paraId="1B240CEA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>- играть с конструктивными материалами.</w:t>
      </w:r>
    </w:p>
    <w:p w14:paraId="511031B7" w14:textId="77777777" w:rsidR="005E0903" w:rsidRPr="005E0903" w:rsidRDefault="005E0903" w:rsidP="005E090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фиксировать взгляд на статичном и движущимся предмете и объекте. </w:t>
      </w:r>
    </w:p>
    <w:p w14:paraId="755028F9" w14:textId="77777777" w:rsidR="005E0903" w:rsidRPr="005E0903" w:rsidRDefault="005E0903" w:rsidP="005E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03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захватывать, удерживать, перекладывать предмет; </w:t>
      </w:r>
    </w:p>
    <w:p w14:paraId="1F40BD17" w14:textId="77777777" w:rsidR="005E0903" w:rsidRPr="005E0903" w:rsidRDefault="005E0903" w:rsidP="005E0903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090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5E0903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пересыпать крупы с помощью стакана,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кулака. </w:t>
      </w:r>
    </w:p>
    <w:p w14:paraId="11A2CCBD" w14:textId="77777777" w:rsidR="005E0903" w:rsidRDefault="005E0903" w:rsidP="005E0903">
      <w:pPr>
        <w:spacing w:after="15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2D9516AC" w14:textId="77777777" w:rsidR="005E0903" w:rsidRDefault="005E0903" w:rsidP="005E0903">
      <w:pPr>
        <w:spacing w:after="15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4B939E2C" w14:textId="77777777" w:rsidR="005E0903" w:rsidRDefault="005E0903" w:rsidP="005E0903">
      <w:pPr>
        <w:spacing w:after="15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7927E814" w14:textId="77777777" w:rsidR="005E0903" w:rsidRPr="00D02E0E" w:rsidRDefault="005E0903" w:rsidP="005E09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14:paraId="0AFF4F44" w14:textId="77777777" w:rsidR="005E0903" w:rsidRPr="00D02E0E" w:rsidRDefault="005E0903" w:rsidP="005E09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предметно-практической деятельности</w:t>
      </w:r>
    </w:p>
    <w:p w14:paraId="7F908AE3" w14:textId="77777777" w:rsidR="005E0903" w:rsidRPr="00D02E0E" w:rsidRDefault="005E0903" w:rsidP="005E09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4546"/>
        <w:gridCol w:w="1318"/>
        <w:gridCol w:w="3261"/>
      </w:tblGrid>
      <w:tr w:rsidR="005E0903" w:rsidRPr="00D02E0E" w14:paraId="02A6A105" w14:textId="77777777" w:rsidTr="00C92766">
        <w:trPr>
          <w:trHeight w:val="472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D269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E601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87DF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6188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3997766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66E7482" w14:textId="77777777" w:rsidTr="00C92766">
        <w:trPr>
          <w:trHeight w:val="5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D7BEE7E" w14:textId="77777777" w:rsidR="005E0903" w:rsidRPr="00D02E0E" w:rsidRDefault="005E0903" w:rsidP="00C9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6794207" w14:textId="77777777" w:rsidR="005E0903" w:rsidRPr="00D02E0E" w:rsidRDefault="005E0903" w:rsidP="00C9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4E6C064" w14:textId="77777777" w:rsidR="005E0903" w:rsidRPr="00D02E0E" w:rsidRDefault="005E0903" w:rsidP="00C9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F787E" w14:textId="77777777" w:rsidR="005E0903" w:rsidRPr="00D02E0E" w:rsidRDefault="005E0903" w:rsidP="00C9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D3DF3E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8671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771E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Предметно-манипулятивные действия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8E276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4B05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25539809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C2361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1D60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 движений кисти и пальцев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D14A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D138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23DC65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FC514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62F7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подражательных действий со сменой вида движения «Стучим -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прячим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79D9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51D3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35AF43C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E631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BB29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движений рук и глаз. Шнуровка. Наматывание шнура на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паллллочку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EE07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4E82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2415114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89A5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678E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цвета, формы величины.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A6DE5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6DAC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561BBD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441DE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C8D6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по образцу инструкции «Дай такой»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9516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4C40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ECA5D5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707C9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8003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Группировка по цвету, по форме, величине.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C747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D4A5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2573AE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B11F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C2DC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«Подбор к фону» размещение мелких цветных предметов на цветные круги.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431D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8A7B9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61123C0B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B697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9C0E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ряд» чередование предметов через один по форме, по величине, по цвету.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9A95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1750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F04878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9650E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B99A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Зрительное восприятие.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13677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3349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8E3266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F17C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F5AA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навыков зрительного анализа и синтеза (обследование предметов, состоящих из 2-3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детелей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55EC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F02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7B1A505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47C3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EBC3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Дифференцированное зрительное восприятие двух предметов: нахождение отличительных и общих признаков.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7B9F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6EC3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DA3F93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487E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DC57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лишнее» Исключение предмета из нескольких однородных по цвету, форме, величине.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E24D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7996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B398B6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9C070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54D0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изменилось»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846E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4EB7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E0466D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57BC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8981B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Пространственное восприятие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13053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7D5D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AF17A3F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E9FAC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698B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умения ориентироваться в пространстве, выполнение коллективных, согласованных действий </w:t>
            </w:r>
            <w:proofErr w:type="gram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Соолдатик</w:t>
            </w:r>
            <w:proofErr w:type="spellEnd"/>
            <w:proofErr w:type="gram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«Левее - правее»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E221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F86C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571720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B9E7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A7A4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пространственного восприятия: найти в обстановке класса и принести предметы по заданным признакам.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1706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1CFE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9B7592B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0A83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179B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Пространственная ориентировка на листе бумаги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6CBA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8B2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6812CF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E4B19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D730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Тактильно-двигательное восприятие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29B79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3592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37733D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64E0E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D388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 узнавание на ощупь хорошо известного детям предмета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DFA1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031E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CDA03C1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0BF56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147E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мазаикой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05590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F5DB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4B0F0E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EBC4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A06B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«Выкладывание из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мозики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чередующегося ряда» через один элемент.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FD42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9940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5D5E8E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6299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5E90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мозаики по показу узора с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облюдением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цвета и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ространственных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 элементов мозаики.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08CE3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AE6D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66B93D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4748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07491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мозаики по образцу «Курочки и цыплята»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AEBD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668B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F17D28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264E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60A0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мозаики по образцу «Башня и флаг»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B57D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53D2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0C1542B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4DC2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EFD8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из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мозайки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геометрических фигур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17F8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5790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38C53FD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6BFCD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8EE9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из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мозаки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«Домика»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51B5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7FE8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6BE604E9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EEDA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0B46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с разборными игрушками.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4BF5B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E094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67A682C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759F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3A51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Собирание вкладных кубиков (3 куба разных по величине).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0172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5F45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B260A4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B21E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12E9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трехместной матрешки.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74C76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3440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98C0D0D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4123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AAC9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пирамиды из 3-5 колец.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B8E3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CD09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DE19092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D627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8738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Складывание разрезных картинок из 2-х частей разрезанных по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верикали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горизонтали.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4261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6B88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8F43D8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40B1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ACB0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Складывание разрезных картинок из 3-х частей разрезанных по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верикали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горизонтали.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B723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92A9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F3BA21E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80C0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228A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Слуховое восприятие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F87A1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3255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65463F1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71EE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8909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и узнавание разнообразных звуков (шум дождя, шум воды)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04F5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FBB6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BEA55E7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FC7F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77B2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и узнавание разнообразных звуков (голоса птиц и зверей)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BEC3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1050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B3DAD9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E448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7BF1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инструментов и узнавание их, нахождение его изображения на картинке.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9C8B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5F0A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503B8D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39C79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AB7D4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«Узнай по звуку» узнавание звуков (книжка, бумага, ложка, дудка, барабан и т.д.),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1927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D97C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D30860D" w14:textId="77777777" w:rsidTr="00C92766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77910" w14:textId="77777777" w:rsidR="005E0903" w:rsidRPr="00D02E0E" w:rsidRDefault="005E0903" w:rsidP="00C927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4C0394" w14:textId="77777777" w:rsidR="005E0903" w:rsidRPr="00D02E0E" w:rsidRDefault="005E0903" w:rsidP="00C927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как кричит» звукоподражание и выбор изображения на картинках (лягушка, петух, корова и др.)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1F10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9409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2C3D3E1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93715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027E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Предметно-манипулятивные действия.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B73762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977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FEC6B0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406D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6AD5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подражательных движений за учителем по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иструкции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«Делай вместе»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3ACA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4682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2A0857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28A4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F185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Отрувание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закрывание коробок, флаконов с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нчивающими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крышками. Упражнения «Открой и закрой»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248529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5566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5045BC9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CC3C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E8C5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«Бусы» Нанизывание мелких предметов с отверстиями на тонкий шнур.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A020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C910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2BAB498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42084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593D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подражательных движений со сменой вида деятельности. Этюд «Потянулись сломались»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49FF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9241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B83DC3C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0741E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385F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движений рук и глаз. Шнуровка. Наматывание шнура на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паллллочку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96C06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0E6D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1B3186D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4AA6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9617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цвета, формы, величины.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D19B4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FD17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129749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CCA8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1F74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по образцу и инструкции «Дай такой»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84A0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C5299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C31A78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9FFB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336C5" w14:textId="77777777" w:rsidR="005E0903" w:rsidRPr="00D02E0E" w:rsidRDefault="005E0903" w:rsidP="00C927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  <w:proofErr w:type="gram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друг другу разнородных предметов</w:t>
            </w:r>
            <w:proofErr w:type="gram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одинаковых по величине: подходящие крышки к коробкам.</w:t>
            </w:r>
          </w:p>
          <w:p w14:paraId="4BD8E02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BD2F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8C52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7DBD21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44E2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6971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«Подбор к фону» размещение мелких цветных предметов на цветные круги.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F294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FF73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B6DBC5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6D54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FFAD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ряд» чередование предметов через один по форме, по величине, по цвету.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4747A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5807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19B7EC8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FBD3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A856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ряд» чередование предметов через один по форме, по величине, по цвету.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C908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0F88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7476C3E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B7E6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DBED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«Разложи ряд» чередование предметов через один по форме, по величине, по цвету.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E251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233B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FAF765A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0622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29E5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 Перемена вида движения по цветовому сигналу.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1CC4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64A5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7C6658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C26B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7553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Зрительное восприятие.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DD590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6A50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E121C4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186F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2AD6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лишнее» Исключение «лишнего предмета из нескольких однородных (по цвету, форме, величине).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3512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D7EB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A8A0C0D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295E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D597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 изменилось», «Что убрали» развитие зрительного восприятия.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D296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B3195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B0B0345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D304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200A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Пространственное восприятие.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050AE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3CB4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640304F2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9392E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3736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прнятий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«справа-слева» Игра «Водители»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EFA2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F8BC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F609C82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1B11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2F4B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на усвоение пространственных отношений (на, над, под, за и т.д.)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360B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1D12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EBBF6B5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0DF9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DD4A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рисунками «Нарисуй в центре </w:t>
            </w:r>
            <w:proofErr w:type="gram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круг</w:t>
            </w:r>
            <w:proofErr w:type="gram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слева - квадрат, выше круга - треугольник и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40B1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A7E4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B352C6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47A7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9D7C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Расположении предметов на картине: "Что нарисовано в середине, вверху, внизу и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6E26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75FD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BA83B4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4343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41DE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ировка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листе бумаги. Игра «Делай, что я говорю»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C5E1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39A0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0E8630EE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6287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B671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Предметно-манипулятивные действия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F0C50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37E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6E2BAE5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FC5E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8AFB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простых подражательных движений за учителем по инструк</w:t>
            </w: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«Делай вместе»: движения рук, кистей («Утки», «Лапки», «Молоток» и пр.)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92C0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3BB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67B76C4D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8B8F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D748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по показу и самостоятельно по заданию действий с предметами (катание шариков в определенном направлении; перекладывание предметов из одной коробки в другую и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D8A10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641C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9AC8A34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2B87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B75B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цвета, формы, величины.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EAD38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8045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D3AFE81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EB0A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0ACBC1" w14:textId="77777777" w:rsidR="005E0903" w:rsidRPr="00D02E0E" w:rsidRDefault="005E0903" w:rsidP="00C927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формы. Форма предметов</w:t>
            </w:r>
          </w:p>
          <w:p w14:paraId="5C379EF3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«Контрастные фигуры». Игра «Почтовый ящик»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9C996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75C4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94F1461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2935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B9A2C" w14:textId="77777777" w:rsidR="005E0903" w:rsidRPr="00D02E0E" w:rsidRDefault="005E0903" w:rsidP="00C927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цвета. В мире цвета.</w:t>
            </w:r>
          </w:p>
          <w:p w14:paraId="31F63F7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«Радуга», «Я найду цвета везде»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E460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2179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298F848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DAD00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291B8" w14:textId="77777777" w:rsidR="005E0903" w:rsidRPr="00D02E0E" w:rsidRDefault="005E0903" w:rsidP="00C927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качеств величины.</w:t>
            </w:r>
          </w:p>
          <w:p w14:paraId="104D2CF1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«Карлики – великаны», «Кто быстрей», «Широкий – узкий»</w:t>
            </w:r>
            <w:proofErr w:type="gram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</w:t>
            </w:r>
            <w:proofErr w:type="gram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толще?»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1DF02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5382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6119E257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9A52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13EC2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Зрительное восприятие.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14270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91B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2272776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D05E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8A17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«Четвёртый лишний», «Что изменилось?»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7730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4A5BD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2A95743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1D7F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739E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«Калейдоскоп», «Путешествие», «Овощи – фрукты», «Чего не стало?»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559F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8322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4D055827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595A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B32A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Пространственное восприятие.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35510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30E3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93B428F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3B9E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F44FB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предметов по заданным признакам.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6334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988A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544DC71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5390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9632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помещении по инструкции педагога. Движение в заданном направлении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EF144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AACD3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528F0B0" w14:textId="77777777" w:rsidTr="00C92766">
        <w:trPr>
          <w:trHeight w:val="3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9A0F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30C2E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Ориентировка </w:t>
            </w:r>
            <w:proofErr w:type="spellStart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налисте</w:t>
            </w:r>
            <w:proofErr w:type="spellEnd"/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1E0F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8E1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2DB2FB70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656F7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3496D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Тактильно-двигательное восприятие.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4B2A3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6017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26895471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64BCEC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07D4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предметов на ощупь «Чудесный мешочек»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2FAF1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1A379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63DF8C9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933B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1C3F4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мозаикой.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744C6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657AA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51DA2012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E23AA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B1948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по показу, по образцу узоров из мозаики «Елочка и грибок»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5C7E9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2E6B8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36CC85F1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D3CDD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4BA75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по показу, по образцу узоров из мозаики «Ромашка»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201FB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2CE2E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74CCF0A7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B301D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19FE6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с разборными игрушками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032D1" w14:textId="77777777" w:rsidR="005E0903" w:rsidRPr="00D02E0E" w:rsidRDefault="005E0903" w:rsidP="00C9276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A43EF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0903" w:rsidRPr="00D02E0E" w14:paraId="16D0BDB9" w14:textId="77777777" w:rsidTr="00C92766">
        <w:trPr>
          <w:trHeight w:val="30"/>
        </w:trPr>
        <w:tc>
          <w:tcPr>
            <w:tcW w:w="4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925C9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B783F" w14:textId="77777777" w:rsidR="005E0903" w:rsidRPr="00D02E0E" w:rsidRDefault="005E0903" w:rsidP="00C9276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Собирание вкладных кубиков (3 куба разных по величине). Складывание разрезных картинок из 2-х и 3-х частей. Нанизывание колец маленькой пирамиды на стержень.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0D5D7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8617C" w14:textId="77777777" w:rsidR="005E0903" w:rsidRPr="00D02E0E" w:rsidRDefault="005E0903" w:rsidP="00C927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0B166E" w14:textId="77777777" w:rsidR="005E0903" w:rsidRPr="00D02E0E" w:rsidRDefault="005E0903" w:rsidP="005E0903">
      <w:pPr>
        <w:rPr>
          <w:rFonts w:ascii="Times New Roman" w:hAnsi="Times New Roman" w:cs="Times New Roman"/>
          <w:sz w:val="28"/>
          <w:szCs w:val="28"/>
        </w:rPr>
      </w:pPr>
    </w:p>
    <w:p w14:paraId="01686AF5" w14:textId="77777777" w:rsidR="0047319F" w:rsidRDefault="0047319F"/>
    <w:sectPr w:rsidR="0047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655"/>
    <w:multiLevelType w:val="hybridMultilevel"/>
    <w:tmpl w:val="1108E1FC"/>
    <w:lvl w:ilvl="0" w:tplc="418CF8D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6F0"/>
    <w:multiLevelType w:val="hybridMultilevel"/>
    <w:tmpl w:val="17BE189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A2666D4"/>
    <w:multiLevelType w:val="hybridMultilevel"/>
    <w:tmpl w:val="4AC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383"/>
    <w:multiLevelType w:val="hybridMultilevel"/>
    <w:tmpl w:val="108E83EE"/>
    <w:lvl w:ilvl="0" w:tplc="20829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FE5C63"/>
    <w:multiLevelType w:val="hybridMultilevel"/>
    <w:tmpl w:val="35C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5CAA"/>
    <w:multiLevelType w:val="hybridMultilevel"/>
    <w:tmpl w:val="7CE84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655C1"/>
    <w:multiLevelType w:val="hybridMultilevel"/>
    <w:tmpl w:val="ABEACB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34B4EF0"/>
    <w:multiLevelType w:val="hybridMultilevel"/>
    <w:tmpl w:val="0862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67E91"/>
    <w:multiLevelType w:val="hybridMultilevel"/>
    <w:tmpl w:val="737AA26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4E"/>
    <w:rsid w:val="001A4C57"/>
    <w:rsid w:val="003B6A4E"/>
    <w:rsid w:val="0047319F"/>
    <w:rsid w:val="005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820D"/>
  <w15:chartTrackingRefBased/>
  <w15:docId w15:val="{C798E888-D149-4B9C-A583-DD0FDB42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2719</Words>
  <Characters>15501</Characters>
  <Application>Microsoft Office Word</Application>
  <DocSecurity>0</DocSecurity>
  <Lines>129</Lines>
  <Paragraphs>36</Paragraphs>
  <ScaleCrop>false</ScaleCrop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4</cp:revision>
  <dcterms:created xsi:type="dcterms:W3CDTF">2021-12-01T14:46:00Z</dcterms:created>
  <dcterms:modified xsi:type="dcterms:W3CDTF">2021-12-06T08:39:00Z</dcterms:modified>
</cp:coreProperties>
</file>