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43C" w14:textId="5A192079" w:rsidR="005F1D5A" w:rsidRDefault="005F1D5A" w:rsidP="00F2207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FFA757" wp14:editId="7C0CAF96">
            <wp:simplePos x="0" y="0"/>
            <wp:positionH relativeFrom="column">
              <wp:posOffset>-296545</wp:posOffset>
            </wp:positionH>
            <wp:positionV relativeFrom="paragraph">
              <wp:posOffset>2111</wp:posOffset>
            </wp:positionV>
            <wp:extent cx="7161680" cy="98488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68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192E8F09" w14:textId="77777777" w:rsidR="005F1D5A" w:rsidRDefault="005F1D5A" w:rsidP="00F2207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5F1D5A" w:rsidSect="005F1D5A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14:paraId="2EE06875" w14:textId="758C0F29" w:rsidR="00F22072" w:rsidRPr="001A4DAB" w:rsidRDefault="00F22072" w:rsidP="00F22072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I.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72141835" w14:textId="77777777" w:rsidR="00CE028B" w:rsidRPr="001A4DAB" w:rsidRDefault="00F22072" w:rsidP="00CE028B">
      <w:pPr>
        <w:pStyle w:val="a3"/>
        <w:spacing w:before="0" w:beforeAutospacing="0" w:after="0" w:afterAutospacing="0" w:line="276" w:lineRule="auto"/>
        <w:ind w:firstLine="709"/>
        <w:jc w:val="both"/>
      </w:pPr>
      <w:r w:rsidRPr="001A4DAB">
        <w:t>Рабочая программа по коррекционному курсу «Двигательное развитие» для обучающихся</w:t>
      </w:r>
      <w:r w:rsidR="00CE028B" w:rsidRPr="001A4DAB">
        <w:t xml:space="preserve">  </w:t>
      </w:r>
      <w:r w:rsidRPr="001A4DAB">
        <w:t xml:space="preserve">с умственной отсталостью в умеренной, тяжелой степени, составлена на основе: программы для специальных (коррекционных) общеобразовательных учреждений </w:t>
      </w:r>
      <w:r w:rsidRPr="001A4DAB">
        <w:rPr>
          <w:lang w:val="en-US"/>
        </w:rPr>
        <w:t>VIII</w:t>
      </w:r>
      <w:r w:rsidRPr="001A4DAB">
        <w:t xml:space="preserve"> вида </w:t>
      </w:r>
      <w:r w:rsidRPr="001A4DAB">
        <w:rPr>
          <w:rStyle w:val="214pt"/>
          <w:sz w:val="24"/>
          <w:szCs w:val="24"/>
        </w:rPr>
        <w:t xml:space="preserve">под редакцией В.В. Воронковой М.:ВЛАДОС, 20013г, </w:t>
      </w:r>
      <w:r w:rsidRPr="001A4DAB">
        <w:t xml:space="preserve">а также </w:t>
      </w:r>
      <w:r w:rsidRPr="001A4DAB">
        <w:rPr>
          <w:color w:val="000000"/>
        </w:rPr>
        <w:t xml:space="preserve"> Программы для специальных (коррекционных) учреждений для «Обучение детей с выраженным недоразвитием интеллекта: программно-методические материалы» / под ред. М. </w:t>
      </w:r>
      <w:proofErr w:type="spellStart"/>
      <w:r w:rsidRPr="001A4DAB">
        <w:rPr>
          <w:color w:val="000000"/>
        </w:rPr>
        <w:t>Бгажноковой</w:t>
      </w:r>
      <w:proofErr w:type="spellEnd"/>
      <w:r w:rsidRPr="001A4DAB">
        <w:rPr>
          <w:color w:val="000000"/>
        </w:rPr>
        <w:t xml:space="preserve">. – М.: </w:t>
      </w:r>
      <w:proofErr w:type="spellStart"/>
      <w:r w:rsidRPr="001A4DAB">
        <w:rPr>
          <w:color w:val="000000"/>
        </w:rPr>
        <w:t>Гуманитар</w:t>
      </w:r>
      <w:proofErr w:type="spellEnd"/>
      <w:r w:rsidRPr="001A4DAB">
        <w:rPr>
          <w:color w:val="000000"/>
        </w:rPr>
        <w:t xml:space="preserve">. изд. центр ВЛАДОС, 2007,  </w:t>
      </w:r>
      <w:r w:rsidR="002257C0" w:rsidRPr="001A4DAB">
        <w:t xml:space="preserve">«Программой образования учащихся с умеренной и тяжёлой умственной отсталостью» под редакцией Л. Б. </w:t>
      </w:r>
      <w:proofErr w:type="spellStart"/>
      <w:r w:rsidR="002257C0" w:rsidRPr="001A4DAB">
        <w:t>Баряевой</w:t>
      </w:r>
      <w:proofErr w:type="spellEnd"/>
      <w:r w:rsidR="002257C0" w:rsidRPr="001A4DAB">
        <w:t xml:space="preserve"> и Н. Н. Яковлевой (СПб, 2011);</w:t>
      </w:r>
    </w:p>
    <w:p w14:paraId="07F1A2F1" w14:textId="77777777" w:rsidR="00F22072" w:rsidRPr="001A4DAB" w:rsidRDefault="00F22072" w:rsidP="00CE028B">
      <w:pPr>
        <w:pStyle w:val="5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с учетом нормативно-правовых документов:</w:t>
      </w:r>
    </w:p>
    <w:p w14:paraId="5C04AA6D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 Федерального закона от 29.12.2012 №273-ФЗ  «Об образовании в Российской Федерации»,</w:t>
      </w:r>
    </w:p>
    <w:p w14:paraId="3A0AFE40" w14:textId="77777777" w:rsidR="00F22072" w:rsidRPr="001A4DAB" w:rsidRDefault="00F22072" w:rsidP="00CE028B">
      <w:pPr>
        <w:pStyle w:val="a4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</w:t>
      </w:r>
      <w:proofErr w:type="gramStart"/>
      <w:r w:rsidRPr="001A4DAB">
        <w:rPr>
          <w:rFonts w:ascii="Times New Roman" w:hAnsi="Times New Roman"/>
          <w:sz w:val="24"/>
          <w:szCs w:val="24"/>
        </w:rPr>
        <w:t>стандарта  образования</w:t>
      </w:r>
      <w:proofErr w:type="gramEnd"/>
      <w:r w:rsidRPr="001A4DAB">
        <w:rPr>
          <w:rFonts w:ascii="Times New Roman" w:hAnsi="Times New Roman"/>
          <w:sz w:val="24"/>
          <w:szCs w:val="24"/>
        </w:rPr>
        <w:t xml:space="preserve"> обучающихся с умственной отсталостью(интеллектуальными нарушениями)», </w:t>
      </w:r>
    </w:p>
    <w:p w14:paraId="52C8B13E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14:paraId="7844891D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14:paraId="784D0575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color w:val="04070C"/>
          <w:sz w:val="24"/>
          <w:szCs w:val="24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14:paraId="3DD7574F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color w:val="04070C"/>
          <w:sz w:val="24"/>
          <w:szCs w:val="24"/>
        </w:rPr>
        <w:t xml:space="preserve">Конвенции о правах ребенка. </w:t>
      </w:r>
      <w:proofErr w:type="gramStart"/>
      <w:r w:rsidRPr="001A4DAB">
        <w:rPr>
          <w:rFonts w:ascii="Times New Roman" w:hAnsi="Times New Roman"/>
          <w:color w:val="04070C"/>
          <w:sz w:val="24"/>
          <w:szCs w:val="24"/>
        </w:rPr>
        <w:t>Принята  20</w:t>
      </w:r>
      <w:proofErr w:type="gramEnd"/>
      <w:r w:rsidRPr="001A4DAB">
        <w:rPr>
          <w:rFonts w:ascii="Times New Roman" w:hAnsi="Times New Roman"/>
          <w:color w:val="04070C"/>
          <w:sz w:val="24"/>
          <w:szCs w:val="24"/>
        </w:rPr>
        <w:t xml:space="preserve"> ноября 1989 года;</w:t>
      </w:r>
    </w:p>
    <w:p w14:paraId="093D4AA5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color w:val="04070C"/>
          <w:sz w:val="24"/>
          <w:szCs w:val="24"/>
        </w:rPr>
        <w:t>Конституция Российской Федерации. 12 декабря 1993 года;</w:t>
      </w:r>
    </w:p>
    <w:p w14:paraId="0F65405C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СанПиН 2.4.2.2821-10 «</w:t>
      </w:r>
      <w:proofErr w:type="spellStart"/>
      <w:r w:rsidRPr="001A4DAB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1A4DAB">
        <w:rPr>
          <w:rFonts w:ascii="Times New Roman" w:hAnsi="Times New Roman"/>
          <w:sz w:val="24"/>
          <w:szCs w:val="24"/>
        </w:rPr>
        <w:t xml:space="preserve">–эпидемиологическое требования к условиям </w:t>
      </w:r>
      <w:proofErr w:type="gramStart"/>
      <w:r w:rsidRPr="001A4DAB">
        <w:rPr>
          <w:rFonts w:ascii="Times New Roman" w:hAnsi="Times New Roman"/>
          <w:sz w:val="24"/>
          <w:szCs w:val="24"/>
        </w:rPr>
        <w:t>и  организации</w:t>
      </w:r>
      <w:proofErr w:type="gramEnd"/>
      <w:r w:rsidRPr="001A4DAB">
        <w:rPr>
          <w:rFonts w:ascii="Times New Roman" w:hAnsi="Times New Roman"/>
          <w:sz w:val="24"/>
          <w:szCs w:val="24"/>
        </w:rPr>
        <w:t xml:space="preserve">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19 993).</w:t>
      </w:r>
    </w:p>
    <w:p w14:paraId="3A62C78A" w14:textId="77777777" w:rsidR="00F22072" w:rsidRPr="001A4DAB" w:rsidRDefault="00F22072" w:rsidP="00CE02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Годового календарного учебного графика</w:t>
      </w:r>
    </w:p>
    <w:p w14:paraId="7A8DC2DC" w14:textId="77777777" w:rsidR="00F22072" w:rsidRPr="001A4DAB" w:rsidRDefault="00F22072" w:rsidP="00CE028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</w:t>
      </w:r>
    </w:p>
    <w:p w14:paraId="2B7967EF" w14:textId="77777777" w:rsidR="00F22072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Целью программы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 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сенсомоторного опыта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, поддержани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у них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способности к движению и функциональному использованию двигательных навыков.</w:t>
      </w:r>
    </w:p>
    <w:p w14:paraId="6B9518F5" w14:textId="77777777" w:rsidR="00F22072" w:rsidRPr="001A4DAB" w:rsidRDefault="00F22072" w:rsidP="00CE028B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14:paraId="51EB66BD" w14:textId="77777777"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>мотивация двигательной активности,</w:t>
      </w:r>
    </w:p>
    <w:p w14:paraId="4ED144B0" w14:textId="77777777"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lastRenderedPageBreak/>
        <w:t>поддержка и развитие имеющихся движений,</w:t>
      </w:r>
    </w:p>
    <w:p w14:paraId="4D450095" w14:textId="77777777"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>расширение диапазона движений и профилактика возможных нарушений;</w:t>
      </w:r>
    </w:p>
    <w:p w14:paraId="6B343C80" w14:textId="77777777" w:rsidR="00F22072" w:rsidRPr="001A4DAB" w:rsidRDefault="00F22072" w:rsidP="00CE02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/>
          <w:color w:val="000000"/>
          <w:sz w:val="24"/>
          <w:szCs w:val="24"/>
        </w:rPr>
        <w:t>освоение новых способов передвижения (включая передвижение с помощью технических средств реабилитации).</w:t>
      </w:r>
    </w:p>
    <w:p w14:paraId="4E01FBAD" w14:textId="77777777" w:rsidR="00CE028B" w:rsidRPr="001A4DAB" w:rsidRDefault="002257C0" w:rsidP="00CE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072" w:rsidRPr="001A4DAB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в коррекционном курсе «Двигательное развитие» решаются и </w:t>
      </w:r>
      <w:r w:rsidR="00F22072" w:rsidRPr="001A4DAB">
        <w:rPr>
          <w:rFonts w:ascii="Times New Roman" w:hAnsi="Times New Roman" w:cs="Times New Roman"/>
          <w:b/>
          <w:sz w:val="24"/>
          <w:szCs w:val="24"/>
        </w:rPr>
        <w:t>специальные задачи</w:t>
      </w:r>
      <w:r w:rsidR="00F22072" w:rsidRPr="001A4DAB">
        <w:rPr>
          <w:rFonts w:ascii="Times New Roman" w:hAnsi="Times New Roman" w:cs="Times New Roman"/>
          <w:sz w:val="24"/>
          <w:szCs w:val="24"/>
        </w:rPr>
        <w:t>, направленные на коррекцию умственной деятельности школьников:</w:t>
      </w:r>
    </w:p>
    <w:p w14:paraId="3D20FB62" w14:textId="77777777"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развитие тактильных ощущений кистей рук и расширение тактильного опыта; </w:t>
      </w:r>
    </w:p>
    <w:p w14:paraId="3558A8C8" w14:textId="77777777"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зрительного восприятия;</w:t>
      </w:r>
    </w:p>
    <w:p w14:paraId="254FD3C1" w14:textId="77777777"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зрительного и слухового внимания;</w:t>
      </w:r>
    </w:p>
    <w:p w14:paraId="027B5774" w14:textId="77777777"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вербальных и невербальных коммуникативных навыков;</w:t>
      </w:r>
    </w:p>
    <w:p w14:paraId="50D6A36E" w14:textId="77777777"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формирование и развитие реципрокной координации;</w:t>
      </w:r>
    </w:p>
    <w:p w14:paraId="554885D5" w14:textId="77777777"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пространственных представлений;</w:t>
      </w:r>
    </w:p>
    <w:p w14:paraId="5A43292C" w14:textId="77777777" w:rsidR="00CE028B" w:rsidRPr="001A4DAB" w:rsidRDefault="00F22072" w:rsidP="00CE02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развитие мелкой моторики, зрительно-моторной координации.</w:t>
      </w:r>
    </w:p>
    <w:p w14:paraId="5D8F734B" w14:textId="77777777" w:rsidR="00CE028B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Общемоторное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развитие, </w:t>
      </w:r>
      <w:r w:rsidR="002257C0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у детей с умеренной умственной отсталостью,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нескоординированностью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движений.</w:t>
      </w:r>
      <w:r w:rsidR="00CE028B"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46FD2E" w14:textId="77777777" w:rsidR="00CE028B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коррекционной помощи.</w:t>
      </w:r>
    </w:p>
    <w:p w14:paraId="356BADFF" w14:textId="77777777" w:rsidR="00F22072" w:rsidRPr="001A4DAB" w:rsidRDefault="00F22072" w:rsidP="00CE02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гиперсензитивностью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>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мотивационно-</w:t>
      </w:r>
      <w:proofErr w:type="spellStart"/>
      <w:r w:rsidRPr="001A4DAB">
        <w:rPr>
          <w:rFonts w:ascii="Times New Roman" w:hAnsi="Times New Roman" w:cs="Times New Roman"/>
          <w:color w:val="000000"/>
          <w:sz w:val="24"/>
          <w:szCs w:val="24"/>
        </w:rPr>
        <w:t>потребностной</w:t>
      </w:r>
      <w:proofErr w:type="spell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сферы обучающихся с умственной отсталостью и ТМНР. Интерес к какой-либо деятельности, если возникает, то, как правило, носит кратковременный, неустойчивый характер.</w:t>
      </w:r>
    </w:p>
    <w:p w14:paraId="7EFED2C5" w14:textId="77777777" w:rsidR="002257C0" w:rsidRPr="001A4DAB" w:rsidRDefault="002257C0" w:rsidP="00CE028B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sz w:val="24"/>
          <w:szCs w:val="24"/>
        </w:rPr>
        <w:t>Программа построена на следующих принципах:</w:t>
      </w:r>
    </w:p>
    <w:p w14:paraId="10E8C62E" w14:textId="77777777"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единства диагностики и коррекции развития</w:t>
      </w:r>
      <w:r w:rsidRPr="001A4DAB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14:paraId="4D079ADE" w14:textId="77777777"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Деятельностный принцип коррекции.  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Основан на признании того, что именно активная деятельность самого ребенка является движущей силой развития. </w:t>
      </w:r>
    </w:p>
    <w:p w14:paraId="37CD0D6B" w14:textId="77777777"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Принцип индивидуально-дифференцированного подхода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14:paraId="50888262" w14:textId="77777777"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комплексности организации коррекционной работы 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заключается в особенностях использования методических средств и подходов, различных теоретических и методологических подходов, конкретных техник. </w:t>
      </w:r>
    </w:p>
    <w:p w14:paraId="1FFED281" w14:textId="77777777"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</w:t>
      </w:r>
    </w:p>
    <w:p w14:paraId="0DDE5DBB" w14:textId="77777777"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усложнения.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Каждое занятие должно проходить ряд этапов: от минимально простого – к сложному.</w:t>
      </w:r>
    </w:p>
    <w:p w14:paraId="26BE919F" w14:textId="77777777" w:rsidR="002257C0" w:rsidRPr="001A4DAB" w:rsidRDefault="002257C0" w:rsidP="00CE028B">
      <w:pPr>
        <w:numPr>
          <w:ilvl w:val="0"/>
          <w:numId w:val="5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Учёт эмоциональной сложности материала.</w:t>
      </w:r>
      <w:r w:rsidRPr="001A4DAB">
        <w:rPr>
          <w:rFonts w:ascii="Times New Roman" w:eastAsia="Calibri" w:hAnsi="Times New Roman" w:cs="Times New Roman"/>
          <w:sz w:val="24"/>
          <w:szCs w:val="24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завершается на позитивном эмоциональном фоне.</w:t>
      </w:r>
    </w:p>
    <w:p w14:paraId="77E54D8F" w14:textId="77777777" w:rsidR="009E06C5" w:rsidRPr="001A4DAB" w:rsidRDefault="009E06C5" w:rsidP="009E06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sz w:val="24"/>
          <w:szCs w:val="24"/>
        </w:rPr>
        <w:t>В программу включены следующие разделы:</w:t>
      </w:r>
    </w:p>
    <w:p w14:paraId="32DD6E1F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Основы знаний.</w:t>
      </w:r>
    </w:p>
    <w:p w14:paraId="73D668CF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Развитие координации и ловкости движений.</w:t>
      </w:r>
    </w:p>
    <w:p w14:paraId="037FCD55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развитие пространственно-временной дифференцировки.</w:t>
      </w:r>
    </w:p>
    <w:p w14:paraId="58F4DA5E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развитие внимания.</w:t>
      </w:r>
    </w:p>
    <w:p w14:paraId="446A3398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Развитие навыка расслабления мышц.</w:t>
      </w:r>
    </w:p>
    <w:p w14:paraId="394A3A31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развитие мелкой моторики.</w:t>
      </w:r>
    </w:p>
    <w:p w14:paraId="6FA739D2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развитие правильного дыхания.</w:t>
      </w:r>
    </w:p>
    <w:p w14:paraId="7D622D30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Коррекция и профилактика правильной осанки.</w:t>
      </w:r>
    </w:p>
    <w:p w14:paraId="3A6C8D0A" w14:textId="77777777" w:rsidR="009E06C5" w:rsidRPr="001A4DAB" w:rsidRDefault="009E06C5" w:rsidP="009E0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DAB">
        <w:rPr>
          <w:rFonts w:ascii="Times New Roman" w:eastAsia="Times New Roman" w:hAnsi="Times New Roman"/>
          <w:sz w:val="24"/>
          <w:szCs w:val="24"/>
        </w:rPr>
        <w:t>Профилактика и коррекция плоскостопия.</w:t>
      </w:r>
    </w:p>
    <w:p w14:paraId="716B832F" w14:textId="77777777" w:rsidR="00A30411" w:rsidRPr="001A4DAB" w:rsidRDefault="00A30411" w:rsidP="00CE028B">
      <w:pPr>
        <w:spacing w:after="0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49803" w14:textId="77777777" w:rsidR="00A30411" w:rsidRPr="001A4DAB" w:rsidRDefault="00A30411" w:rsidP="00CE028B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1A4DAB">
        <w:rPr>
          <w:b/>
          <w:bCs/>
          <w:i/>
          <w:iCs/>
          <w:color w:val="000000"/>
        </w:rPr>
        <w:t>Средства, формы и методы коррекционной работы:</w:t>
      </w:r>
    </w:p>
    <w:p w14:paraId="13988156" w14:textId="77777777" w:rsidR="00A30411" w:rsidRPr="001A4DAB" w:rsidRDefault="00A30411" w:rsidP="00CE028B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A4DAB">
        <w:rPr>
          <w:color w:val="000000"/>
        </w:rPr>
        <w:t>- наглядность, коррекционные игры и упражнения, практическая работа;</w:t>
      </w:r>
    </w:p>
    <w:p w14:paraId="5CA67657" w14:textId="77777777" w:rsidR="00A30411" w:rsidRPr="001A4DAB" w:rsidRDefault="00A30411" w:rsidP="00CE028B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A4DAB">
        <w:rPr>
          <w:color w:val="000000"/>
        </w:rPr>
        <w:t>- проводятся групповые занятия;</w:t>
      </w:r>
    </w:p>
    <w:p w14:paraId="7916C6FC" w14:textId="77777777" w:rsidR="00A30411" w:rsidRPr="001A4DAB" w:rsidRDefault="00A30411" w:rsidP="00CE028B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A4DAB">
        <w:rPr>
          <w:color w:val="000000"/>
        </w:rPr>
        <w:t xml:space="preserve">- </w:t>
      </w:r>
      <w:proofErr w:type="spellStart"/>
      <w:r w:rsidRPr="001A4DAB">
        <w:rPr>
          <w:color w:val="000000"/>
        </w:rPr>
        <w:t>психогимнастика</w:t>
      </w:r>
      <w:proofErr w:type="spellEnd"/>
      <w:r w:rsidRPr="001A4DAB">
        <w:rPr>
          <w:color w:val="000000"/>
        </w:rPr>
        <w:t>, конструирование, наглядный и практический метод, связь с окружающей средой, опора на жизненный опыт и собственные ощущения.</w:t>
      </w:r>
    </w:p>
    <w:p w14:paraId="79DCBA83" w14:textId="77777777" w:rsidR="00A30411" w:rsidRPr="001A4DAB" w:rsidRDefault="00A30411" w:rsidP="00CE028B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1A4DAB">
        <w:rPr>
          <w:color w:val="000000"/>
        </w:rPr>
        <w:t>- Индивидуальная, фронтальная и групповая</w:t>
      </w:r>
    </w:p>
    <w:p w14:paraId="23EC354B" w14:textId="77777777" w:rsidR="00C74D8D" w:rsidRPr="001A4DAB" w:rsidRDefault="00C74D8D" w:rsidP="00CE02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AB">
        <w:rPr>
          <w:rFonts w:ascii="Times New Roman" w:hAnsi="Times New Roman" w:cs="Times New Roman"/>
          <w:sz w:val="24"/>
          <w:szCs w:val="24"/>
        </w:rPr>
        <w:t xml:space="preserve">В учебном плане коррекционные занятия </w:t>
      </w:r>
      <w:proofErr w:type="gramStart"/>
      <w:r w:rsidRPr="001A4DAB">
        <w:rPr>
          <w:rFonts w:ascii="Times New Roman" w:hAnsi="Times New Roman" w:cs="Times New Roman"/>
          <w:sz w:val="24"/>
          <w:szCs w:val="24"/>
        </w:rPr>
        <w:t xml:space="preserve">по 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proofErr w:type="gramEnd"/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«Двигательное развитие» </w:t>
      </w:r>
      <w:r w:rsidRPr="001A4DAB">
        <w:rPr>
          <w:rFonts w:ascii="Times New Roman" w:hAnsi="Times New Roman" w:cs="Times New Roman"/>
          <w:sz w:val="24"/>
          <w:szCs w:val="24"/>
        </w:rPr>
        <w:t>представлены с рас</w:t>
      </w:r>
      <w:r w:rsidR="00627C6B">
        <w:rPr>
          <w:rFonts w:ascii="Times New Roman" w:hAnsi="Times New Roman" w:cs="Times New Roman"/>
          <w:sz w:val="24"/>
          <w:szCs w:val="24"/>
        </w:rPr>
        <w:t>четом 1 час в неделю, 34 часа в год.</w:t>
      </w:r>
    </w:p>
    <w:p w14:paraId="37C541E8" w14:textId="77777777" w:rsidR="00C74D8D" w:rsidRPr="001A4DAB" w:rsidRDefault="00C74D8D" w:rsidP="00CE028B">
      <w:pPr>
        <w:pStyle w:val="121"/>
        <w:spacing w:line="240" w:lineRule="auto"/>
        <w:ind w:left="20" w:firstLine="68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DAB">
        <w:rPr>
          <w:rFonts w:ascii="Times New Roman" w:eastAsia="Calibri" w:hAnsi="Times New Roman" w:cs="Times New Roman"/>
          <w:bCs/>
          <w:sz w:val="24"/>
          <w:szCs w:val="24"/>
        </w:rPr>
        <w:t>Коррекционн</w:t>
      </w:r>
      <w:r w:rsidR="00627C6B">
        <w:rPr>
          <w:rFonts w:ascii="Times New Roman" w:eastAsia="Calibri" w:hAnsi="Times New Roman" w:cs="Times New Roman"/>
          <w:bCs/>
          <w:sz w:val="24"/>
          <w:szCs w:val="24"/>
        </w:rPr>
        <w:t xml:space="preserve">ые занятия </w:t>
      </w:r>
      <w:proofErr w:type="gramStart"/>
      <w:r w:rsidR="00627C6B">
        <w:rPr>
          <w:rFonts w:ascii="Times New Roman" w:eastAsia="Calibri" w:hAnsi="Times New Roman" w:cs="Times New Roman"/>
          <w:bCs/>
          <w:sz w:val="24"/>
          <w:szCs w:val="24"/>
        </w:rPr>
        <w:t>проводятся  в</w:t>
      </w:r>
      <w:proofErr w:type="gramEnd"/>
      <w:r w:rsidR="00627C6B">
        <w:rPr>
          <w:rFonts w:ascii="Times New Roman" w:eastAsia="Calibri" w:hAnsi="Times New Roman" w:cs="Times New Roman"/>
          <w:bCs/>
          <w:sz w:val="24"/>
          <w:szCs w:val="24"/>
        </w:rPr>
        <w:t xml:space="preserve"> первой</w:t>
      </w:r>
      <w:r w:rsidRPr="001A4DAB">
        <w:rPr>
          <w:rFonts w:ascii="Times New Roman" w:eastAsia="Calibri" w:hAnsi="Times New Roman" w:cs="Times New Roman"/>
          <w:bCs/>
          <w:sz w:val="24"/>
          <w:szCs w:val="24"/>
        </w:rPr>
        <w:t xml:space="preserve"> половине дня. </w:t>
      </w:r>
      <w:r w:rsidRPr="001A4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формой организации является комплексное занятие. </w:t>
      </w:r>
      <w:r w:rsidRPr="001A4DAB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занятия составляет 40 минут. </w:t>
      </w:r>
    </w:p>
    <w:p w14:paraId="257E3BF2" w14:textId="77777777" w:rsidR="00F22072" w:rsidRPr="001A4DAB" w:rsidRDefault="00CE028B" w:rsidP="00CE028B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DA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22072" w:rsidRPr="001A4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освоения программы </w:t>
      </w:r>
    </w:p>
    <w:p w14:paraId="76CE8482" w14:textId="77777777" w:rsidR="00CE028B" w:rsidRPr="001A4DAB" w:rsidRDefault="00CE028B" w:rsidP="00CE0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A4DAB">
        <w:rPr>
          <w:b/>
          <w:bCs/>
          <w:i/>
          <w:iCs/>
          <w:color w:val="000000"/>
        </w:rPr>
        <w:lastRenderedPageBreak/>
        <w:t>Личностными результатами</w:t>
      </w:r>
      <w:r w:rsidRPr="001A4DAB">
        <w:rPr>
          <w:color w:val="000000"/>
        </w:rPr>
        <w:t> изучения курса «Двигательное развитие» является формирование следующих умений и навыков (при направляющей помощи):</w:t>
      </w:r>
    </w:p>
    <w:p w14:paraId="6BBE6802" w14:textId="77777777"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A4DAB">
        <w:rPr>
          <w:color w:val="000000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14:paraId="02A90D71" w14:textId="77777777"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A4DAB">
        <w:rPr>
          <w:color w:val="000000"/>
        </w:rPr>
        <w:t>В предложенных педагогом ситуациях делать выбор как поступить, опираясь на общепринятые нравственные правила, в первую очередь в отношениях со сверстниками в практике совместной деятельности.</w:t>
      </w:r>
    </w:p>
    <w:p w14:paraId="2A754D24" w14:textId="77777777"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A4DAB">
        <w:rPr>
          <w:color w:val="000000"/>
        </w:rPr>
        <w:t>Оценивать простые ситуации и однозначные поступки как «хорошие» или «плохие» с позиции важности исполнения роли «хорошего ученика».</w:t>
      </w:r>
    </w:p>
    <w:p w14:paraId="711D348C" w14:textId="77777777" w:rsidR="00CE028B" w:rsidRPr="001A4DAB" w:rsidRDefault="00CE028B" w:rsidP="00CE028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ahoma" w:hAnsi="Tahoma" w:cs="Tahoma"/>
          <w:color w:val="000000"/>
        </w:rPr>
      </w:pPr>
      <w:r w:rsidRPr="001A4DAB">
        <w:rPr>
          <w:color w:val="000000"/>
        </w:rPr>
        <w:t>Выражать свое эмоциональное состояние, настроение</w:t>
      </w:r>
      <w:r w:rsidRPr="001A4DAB">
        <w:rPr>
          <w:rFonts w:ascii="Tahoma" w:hAnsi="Tahoma" w:cs="Tahoma"/>
          <w:color w:val="000000"/>
        </w:rPr>
        <w:t>.</w:t>
      </w:r>
    </w:p>
    <w:p w14:paraId="0875C0DF" w14:textId="77777777" w:rsidR="00A30411" w:rsidRPr="001A4DAB" w:rsidRDefault="00A30411" w:rsidP="00A30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874CE9B" w14:textId="77777777" w:rsidR="00CE028B" w:rsidRPr="001A4DAB" w:rsidRDefault="00CE028B" w:rsidP="00A30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E970F5" w:rsidRPr="001A4DAB" w14:paraId="701BD10D" w14:textId="77777777" w:rsidTr="00E970F5">
        <w:tc>
          <w:tcPr>
            <w:tcW w:w="12724" w:type="dxa"/>
          </w:tcPr>
          <w:p w14:paraId="2426CE80" w14:textId="77777777" w:rsidR="00E970F5" w:rsidRPr="001A4DAB" w:rsidRDefault="00E57F32" w:rsidP="00BF4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359F1" w:rsidRPr="001A4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0F5" w:rsidRPr="001A4DA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14:paraId="7FCCD532" w14:textId="77777777" w:rsidR="00E970F5" w:rsidRPr="001A4DAB" w:rsidRDefault="00E970F5" w:rsidP="00BF4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0F5" w:rsidRPr="001A4DAB" w14:paraId="56BA92A2" w14:textId="77777777" w:rsidTr="00E970F5">
        <w:tc>
          <w:tcPr>
            <w:tcW w:w="12724" w:type="dxa"/>
          </w:tcPr>
          <w:p w14:paraId="762FE385" w14:textId="77777777" w:rsidR="004A46D3" w:rsidRPr="001A4DAB" w:rsidRDefault="004A46D3" w:rsidP="00420D00">
            <w:pPr>
              <w:rPr>
                <w:sz w:val="24"/>
                <w:szCs w:val="24"/>
                <w:u w:val="single"/>
              </w:rPr>
            </w:pPr>
            <w:r w:rsidRPr="001A4D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знать</w:t>
            </w:r>
            <w:r w:rsidR="00E970F5" w:rsidRPr="001A4D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1A4DAB">
              <w:rPr>
                <w:sz w:val="24"/>
                <w:szCs w:val="24"/>
                <w:u w:val="single"/>
              </w:rPr>
              <w:t xml:space="preserve"> </w:t>
            </w:r>
          </w:p>
          <w:p w14:paraId="263852A4" w14:textId="77777777" w:rsidR="00420D00" w:rsidRPr="001A4DAB" w:rsidRDefault="00420D00" w:rsidP="00BD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11A7" w14:textId="77777777"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068A0">
              <w:rPr>
                <w:rFonts w:ascii="Times New Roman" w:hAnsi="Times New Roman"/>
                <w:sz w:val="24"/>
                <w:szCs w:val="24"/>
              </w:rPr>
              <w:t>элементарные пространственные  понятия;</w:t>
            </w:r>
          </w:p>
          <w:p w14:paraId="44FD16B9" w14:textId="77777777" w:rsidR="00BD5796" w:rsidRPr="00F068A0" w:rsidRDefault="00BD5796" w:rsidP="00F068A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>- элементарные  виды движений;</w:t>
            </w:r>
          </w:p>
          <w:p w14:paraId="3C5D95FE" w14:textId="77777777" w:rsidR="00BD5796" w:rsidRPr="00F068A0" w:rsidRDefault="00BD5796" w:rsidP="00BD579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- строевые  команды;</w:t>
            </w:r>
          </w:p>
          <w:p w14:paraId="6D50027E" w14:textId="77777777" w:rsidR="00BD5796" w:rsidRPr="00F068A0" w:rsidRDefault="00BD5796" w:rsidP="00BD579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- правила бережного обращения с инвентарем и оборудованием;</w:t>
            </w:r>
          </w:p>
          <w:p w14:paraId="317C9815" w14:textId="77777777"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 xml:space="preserve">-  требования техники безопасности в процессе урока </w:t>
            </w:r>
          </w:p>
          <w:p w14:paraId="13E31E4C" w14:textId="77777777" w:rsidR="004A46D3" w:rsidRPr="00F068A0" w:rsidRDefault="004A46D3" w:rsidP="0042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F3B9" w14:textId="77777777" w:rsidR="004A46D3" w:rsidRPr="00F068A0" w:rsidRDefault="004A46D3" w:rsidP="00420D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14:paraId="314BB6D5" w14:textId="77777777" w:rsidR="00BD5796" w:rsidRPr="00F068A0" w:rsidRDefault="00BD5796" w:rsidP="00BD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B1CCD1" w14:textId="77777777" w:rsidR="00BD5796" w:rsidRPr="00F068A0" w:rsidRDefault="00420D00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5796" w:rsidRPr="00F068A0">
              <w:rPr>
                <w:rFonts w:ascii="Times New Roman" w:hAnsi="Times New Roman"/>
                <w:sz w:val="24"/>
                <w:szCs w:val="24"/>
              </w:rPr>
              <w:t>-выполнять исходные положения;</w:t>
            </w:r>
          </w:p>
          <w:p w14:paraId="000B33B0" w14:textId="77777777"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>- бросать, перекладывать, перекатывать;</w:t>
            </w:r>
          </w:p>
          <w:p w14:paraId="48CA9E89" w14:textId="77777777" w:rsidR="00BD5796" w:rsidRPr="00F068A0" w:rsidRDefault="00BD5796" w:rsidP="00BD57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>- управлять дыханием</w:t>
            </w:r>
            <w:r w:rsidR="00F068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30BF12" w14:textId="77777777" w:rsidR="00F068A0" w:rsidRPr="00F068A0" w:rsidRDefault="00F068A0" w:rsidP="00F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ориентироваться  в пространстве зала;</w:t>
            </w:r>
          </w:p>
          <w:p w14:paraId="091ED9BA" w14:textId="77777777" w:rsidR="00F068A0" w:rsidRPr="00F068A0" w:rsidRDefault="00F068A0" w:rsidP="00F068A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участвовать в  двигательной и игровой деятельности;</w:t>
            </w:r>
          </w:p>
          <w:p w14:paraId="7F937348" w14:textId="77777777" w:rsidR="00E970F5" w:rsidRPr="00022702" w:rsidRDefault="00F068A0" w:rsidP="0002270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0">
              <w:rPr>
                <w:rFonts w:ascii="Times New Roman" w:hAnsi="Times New Roman" w:cs="Times New Roman"/>
                <w:sz w:val="24"/>
                <w:szCs w:val="24"/>
              </w:rPr>
              <w:t>- работать со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ивным инвентарем.</w:t>
            </w:r>
          </w:p>
        </w:tc>
      </w:tr>
    </w:tbl>
    <w:p w14:paraId="4E9825E5" w14:textId="77777777" w:rsidR="0092028C" w:rsidRPr="001A4DAB" w:rsidRDefault="0092028C" w:rsidP="00CE028B">
      <w:pPr>
        <w:pStyle w:val="a3"/>
        <w:shd w:val="clear" w:color="auto" w:fill="FFFFFF"/>
      </w:pPr>
    </w:p>
    <w:p w14:paraId="3DF2A240" w14:textId="77777777" w:rsidR="00023378" w:rsidRPr="001A4DAB" w:rsidRDefault="00CE028B" w:rsidP="00CE028B">
      <w:pPr>
        <w:pStyle w:val="a3"/>
        <w:shd w:val="clear" w:color="auto" w:fill="FFFFFF"/>
        <w:rPr>
          <w:b/>
        </w:rPr>
      </w:pPr>
      <w:r w:rsidRPr="001A4DAB">
        <w:t xml:space="preserve"> </w:t>
      </w:r>
      <w:r w:rsidR="00023378" w:rsidRPr="001A4DAB">
        <w:rPr>
          <w:b/>
        </w:rPr>
        <w:t>Достижение базовых учебных действий:</w:t>
      </w:r>
    </w:p>
    <w:p w14:paraId="204745D9" w14:textId="77777777" w:rsidR="00CE028B" w:rsidRPr="001A4DAB" w:rsidRDefault="00023378" w:rsidP="00CE028B">
      <w:pPr>
        <w:pStyle w:val="a8"/>
        <w:ind w:firstLine="567"/>
        <w:rPr>
          <w:b/>
          <w:bCs/>
        </w:rPr>
      </w:pPr>
      <w:r w:rsidRPr="001A4DAB">
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</w:r>
      <w:r w:rsidRPr="001A4DAB">
        <w:br/>
        <w:t xml:space="preserve">- входить и выходить из учебного помещения со звонком; </w:t>
      </w:r>
      <w:r w:rsidRPr="001A4DAB">
        <w:br/>
        <w:t xml:space="preserve">- ориентироваться в пространстве класса (зала, учебного помещения), пользоваться учебной мебелью; </w:t>
      </w:r>
      <w:r w:rsidRPr="001A4DAB">
        <w:br/>
      </w:r>
      <w:r w:rsidRPr="001A4DAB">
        <w:lastRenderedPageBreak/>
        <w:t xml:space="preserve">- адекватно использовать ритуалы школьного поведения (поднимать руку, вставать и выходить из-за парты и т. д.); </w:t>
      </w:r>
      <w:r w:rsidRPr="001A4DAB">
        <w:br/>
        <w:t xml:space="preserve">- организовывать рабочее место; </w:t>
      </w:r>
      <w:r w:rsidRPr="001A4DAB">
        <w:br/>
        <w:t xml:space="preserve">- принимать цели и произвольно включаться в деятельность; </w:t>
      </w:r>
      <w:r w:rsidRPr="001A4DAB">
        <w:br/>
        <w:t xml:space="preserve">- следовать предложенному плану и работать в общем темпе; </w:t>
      </w:r>
      <w:r w:rsidRPr="001A4DAB">
        <w:br/>
        <w:t>- передвигаться по школе, находить свой класс, другие необходимые помещения.</w:t>
      </w:r>
      <w:r w:rsidRPr="001A4DAB">
        <w:br/>
      </w:r>
      <w:r w:rsidRPr="001A4DAB">
        <w:br/>
        <w:t>2. Формирование учебного поведения:</w:t>
      </w:r>
      <w:r w:rsidRPr="001A4DAB">
        <w:br/>
      </w:r>
      <w:r w:rsidRPr="001A4DAB">
        <w:br/>
        <w:t>- направленность взгляда (на го</w:t>
      </w:r>
      <w:r w:rsidR="0092028C" w:rsidRPr="001A4DAB">
        <w:t>ворящего взрослого, на задание);</w:t>
      </w:r>
      <w:r w:rsidRPr="001A4DAB">
        <w:br/>
        <w:t>- умени</w:t>
      </w:r>
      <w:r w:rsidR="0092028C" w:rsidRPr="001A4DAB">
        <w:t>е выполнять инструкции педагога;</w:t>
      </w:r>
      <w:r w:rsidRPr="001A4DAB">
        <w:br/>
        <w:t>- использование п</w:t>
      </w:r>
      <w:r w:rsidR="0092028C" w:rsidRPr="001A4DAB">
        <w:t>о назначению учебных материалов;</w:t>
      </w:r>
      <w:r w:rsidRPr="001A4DAB">
        <w:br/>
        <w:t>- умение выполнять дейс</w:t>
      </w:r>
      <w:r w:rsidR="0092028C" w:rsidRPr="001A4DAB">
        <w:t>твия по образцу и по подражанию.</w:t>
      </w:r>
      <w:r w:rsidRPr="001A4DAB">
        <w:br/>
      </w:r>
      <w:r w:rsidRPr="001A4DAB">
        <w:br/>
        <w:t>3. Формирование умения выполнять задание:</w:t>
      </w:r>
      <w:r w:rsidRPr="001A4DAB">
        <w:br/>
        <w:t>1) в течение определенного периода времени:</w:t>
      </w:r>
      <w:r w:rsidRPr="001A4DAB">
        <w:br/>
        <w:t>- способен удерживать произвольное внимание на выполнении посильного задания 3-4 мин.</w:t>
      </w:r>
      <w:r w:rsidRPr="001A4DAB">
        <w:br/>
        <w:t>2) от начала до конца:</w:t>
      </w:r>
      <w:r w:rsidRPr="001A4DAB">
        <w:br/>
        <w:t>- при организующей, направляющей помощи способен выполнить посильное задание от начала до конца.</w:t>
      </w:r>
      <w:r w:rsidRPr="001A4DAB">
        <w:br/>
        <w:t>3) с заданными качественными параметрами:</w:t>
      </w:r>
      <w:r w:rsidRPr="001A4DAB">
        <w:br/>
        <w:t>- ориентируется в качественных параметрах задания</w:t>
      </w:r>
      <w:r w:rsidRPr="001A4DAB">
        <w:br/>
      </w:r>
      <w:r w:rsidRPr="001A4DAB">
        <w:br/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  <w:r w:rsidRPr="001A4DAB">
        <w:br/>
        <w:t>- ориентируется в режиме дня, расписании уроков с помощью педагога;</w:t>
      </w:r>
      <w:r w:rsidRPr="001A4DAB">
        <w:br/>
        <w:t>- выстраивает алгоритм предстоящей деятельности (словесный или наглядный план) с помощью педагога.</w:t>
      </w:r>
      <w:r w:rsidRPr="001A4DAB">
        <w:br/>
      </w:r>
    </w:p>
    <w:p w14:paraId="694F4C14" w14:textId="77777777" w:rsidR="00CE028B" w:rsidRPr="001A4DAB" w:rsidRDefault="00CE028B" w:rsidP="00CE028B">
      <w:pPr>
        <w:pStyle w:val="a8"/>
        <w:ind w:firstLine="567"/>
        <w:rPr>
          <w:b/>
          <w:bCs/>
        </w:rPr>
      </w:pPr>
      <w:r w:rsidRPr="001A4DAB">
        <w:rPr>
          <w:b/>
          <w:bCs/>
        </w:rPr>
        <w:t>Оценка  планируемых результатов освоения программы</w:t>
      </w:r>
    </w:p>
    <w:p w14:paraId="22268897" w14:textId="77777777" w:rsidR="00023378" w:rsidRPr="001A4DAB" w:rsidRDefault="00CE028B" w:rsidP="00CE028B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B52BCDB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осуществлять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сформированности каждого действия используется балловая система оценки:</w:t>
      </w:r>
    </w:p>
    <w:p w14:paraId="7023F9A5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баллов 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>- действие отсутствует, обучающийся не понимает его смысла, не включается в процесс выполнения вместе с учителем;</w:t>
      </w:r>
    </w:p>
    <w:p w14:paraId="2F2D11D9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1 балл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14:paraId="6F1282AD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2 балла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преимущественно выполняет действие по указанию учителя, в отдельных ситуациях способен выполнить его самостоятельно;</w:t>
      </w:r>
    </w:p>
    <w:p w14:paraId="342C26AD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балла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14:paraId="1CD49032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4 балла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способен самостоятельно применять действие, но иногда допускает ошибки, которые исправляет по замечанию учителя;</w:t>
      </w:r>
    </w:p>
    <w:p w14:paraId="21AC7D5F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b/>
          <w:color w:val="000000"/>
          <w:sz w:val="24"/>
          <w:szCs w:val="24"/>
        </w:rPr>
        <w:t>5 баллов</w:t>
      </w:r>
      <w:r w:rsidRPr="001A4DAB">
        <w:rPr>
          <w:rFonts w:ascii="Times New Roman" w:hAnsi="Times New Roman" w:cs="Times New Roman"/>
          <w:color w:val="000000"/>
          <w:sz w:val="24"/>
          <w:szCs w:val="24"/>
        </w:rPr>
        <w:t xml:space="preserve"> - самостоятельно применяет действие в любой ситуации.</w:t>
      </w:r>
    </w:p>
    <w:p w14:paraId="7152699E" w14:textId="77777777" w:rsidR="00023378" w:rsidRPr="001A4DAB" w:rsidRDefault="00023378" w:rsidP="00CE028B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00000"/>
          <w:sz w:val="24"/>
          <w:szCs w:val="24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14:paraId="01AAD6E0" w14:textId="77777777" w:rsidR="00CE028B" w:rsidRPr="001A4DAB" w:rsidRDefault="004B51D5" w:rsidP="00CE02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sz w:val="24"/>
          <w:szCs w:val="24"/>
        </w:rPr>
        <w:t xml:space="preserve">Контроль предусматривает выявление </w:t>
      </w:r>
      <w:r w:rsidRPr="001A4DAB">
        <w:rPr>
          <w:rFonts w:ascii="Times New Roman" w:hAnsi="Times New Roman" w:cs="Times New Roman"/>
          <w:b/>
          <w:sz w:val="24"/>
          <w:szCs w:val="24"/>
        </w:rPr>
        <w:t>индивидуальной динамики</w:t>
      </w:r>
      <w:r w:rsidRPr="001A4DAB">
        <w:rPr>
          <w:rFonts w:ascii="Times New Roman" w:hAnsi="Times New Roman" w:cs="Times New Roman"/>
          <w:sz w:val="24"/>
          <w:szCs w:val="24"/>
        </w:rPr>
        <w:t xml:space="preserve"> качества усвоения предмета обучающимся </w:t>
      </w:r>
      <w:r w:rsidRPr="001A4DAB">
        <w:rPr>
          <w:rFonts w:ascii="Times New Roman" w:hAnsi="Times New Roman" w:cs="Times New Roman"/>
          <w:b/>
          <w:sz w:val="24"/>
          <w:szCs w:val="24"/>
        </w:rPr>
        <w:t>и не подразумевает его сравнение с другими детьми.</w:t>
      </w:r>
    </w:p>
    <w:p w14:paraId="12020840" w14:textId="77777777" w:rsidR="00CE028B" w:rsidRPr="001A4DAB" w:rsidRDefault="00CE028B" w:rsidP="00CE02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t>3. Содержание программы.</w:t>
      </w:r>
    </w:p>
    <w:p w14:paraId="73032D8E" w14:textId="77777777" w:rsidR="00CE028B" w:rsidRPr="001A4DAB" w:rsidRDefault="00CE028B" w:rsidP="00CE02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DAB">
        <w:rPr>
          <w:rFonts w:ascii="Times New Roman" w:hAnsi="Times New Roman" w:cs="Times New Roman"/>
          <w:color w:val="05080F"/>
          <w:sz w:val="24"/>
          <w:szCs w:val="24"/>
        </w:rPr>
        <w:t>Коррекционный курс содержит разделы:</w:t>
      </w:r>
    </w:p>
    <w:p w14:paraId="5BF79B2B" w14:textId="77777777" w:rsidR="00CE028B" w:rsidRPr="001A4DAB" w:rsidRDefault="00CE028B" w:rsidP="009E06C5">
      <w:pPr>
        <w:pStyle w:val="a4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b/>
          <w:sz w:val="24"/>
          <w:szCs w:val="24"/>
        </w:rPr>
        <w:t>Коррекция и формирование правильной осанки.</w:t>
      </w:r>
    </w:p>
    <w:p w14:paraId="4508A0C1" w14:textId="77777777"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Профилактика нарушения осанки и плоскостопия; профилактика выполнения имитационных упражнений.</w:t>
      </w:r>
      <w:r w:rsidRPr="001A4DAB">
        <w:rPr>
          <w:rFonts w:ascii="Times New Roman" w:hAnsi="Times New Roman"/>
          <w:sz w:val="24"/>
          <w:szCs w:val="24"/>
        </w:rPr>
        <w:br/>
        <w:t>Профилактика выполнения упражнений в вытяжении. Планируется в соответствии с основными дидактическими требованиями: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учащихся.</w:t>
      </w:r>
    </w:p>
    <w:p w14:paraId="770BE7AC" w14:textId="77777777"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2 </w:t>
      </w:r>
      <w:r w:rsidRPr="001A4DAB">
        <w:rPr>
          <w:rFonts w:ascii="Times New Roman" w:hAnsi="Times New Roman"/>
          <w:b/>
          <w:sz w:val="24"/>
          <w:szCs w:val="24"/>
        </w:rPr>
        <w:t>Формирование и укрепление мышечного корсета.</w:t>
      </w:r>
    </w:p>
    <w:p w14:paraId="1EC3B057" w14:textId="77777777"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Профилактика выполнения общеукрепляющих упражнений. Овладение пространственными ориентировками. Развитие подвижности в суставах.</w:t>
      </w:r>
    </w:p>
    <w:p w14:paraId="5450C103" w14:textId="77777777"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3 </w:t>
      </w:r>
      <w:r w:rsidRPr="001A4DAB">
        <w:rPr>
          <w:rFonts w:ascii="Times New Roman" w:hAnsi="Times New Roman"/>
          <w:b/>
          <w:sz w:val="24"/>
          <w:szCs w:val="24"/>
        </w:rPr>
        <w:t>Коррекция и развитие сенсорной системы.</w:t>
      </w:r>
    </w:p>
    <w:p w14:paraId="39096DE7" w14:textId="77777777"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Овладение упражнениями для развития тактильно-двигательного восприятия; Развитие зрительного анализатора;</w:t>
      </w:r>
      <w:r w:rsidRPr="001A4DAB">
        <w:rPr>
          <w:rFonts w:ascii="Times New Roman" w:hAnsi="Times New Roman"/>
          <w:sz w:val="24"/>
          <w:szCs w:val="24"/>
        </w:rPr>
        <w:br/>
        <w:t>Овладения играми на совершенствование сенсорного развития.</w:t>
      </w:r>
    </w:p>
    <w:p w14:paraId="39C9FA47" w14:textId="77777777"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 xml:space="preserve">4 </w:t>
      </w:r>
      <w:r w:rsidRPr="001A4DAB">
        <w:rPr>
          <w:rFonts w:ascii="Times New Roman" w:hAnsi="Times New Roman"/>
          <w:b/>
          <w:sz w:val="24"/>
          <w:szCs w:val="24"/>
        </w:rPr>
        <w:t>Развитие точности движений пространственной ориентировки.</w:t>
      </w:r>
    </w:p>
    <w:p w14:paraId="14935AF3" w14:textId="77777777" w:rsidR="00CE028B" w:rsidRPr="001A4DAB" w:rsidRDefault="00CE028B" w:rsidP="009E06C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1A4DAB">
        <w:rPr>
          <w:rFonts w:ascii="Times New Roman" w:hAnsi="Times New Roman"/>
          <w:sz w:val="24"/>
          <w:szCs w:val="24"/>
        </w:rPr>
        <w:t>Профилактика нарушения осанки и плоскостопия; Овладения пространственными ориентировками.</w:t>
      </w:r>
    </w:p>
    <w:p w14:paraId="7414D7FE" w14:textId="77777777" w:rsidR="00CE028B" w:rsidRPr="001A4DAB" w:rsidRDefault="00CE028B" w:rsidP="00CE028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EAF228F" w14:textId="77777777" w:rsidR="00CE028B" w:rsidRPr="001A4DAB" w:rsidRDefault="00CE028B" w:rsidP="00CE0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sz w:val="24"/>
          <w:szCs w:val="24"/>
        </w:rPr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14:paraId="7FCDA861" w14:textId="77777777" w:rsidR="00CE028B" w:rsidRPr="001A4DAB" w:rsidRDefault="00CE028B" w:rsidP="00CE0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AB">
        <w:rPr>
          <w:rFonts w:ascii="Times New Roman" w:eastAsia="Times New Roman" w:hAnsi="Times New Roman" w:cs="Times New Roman"/>
          <w:sz w:val="24"/>
          <w:szCs w:val="24"/>
        </w:rPr>
        <w:t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  ощущения, но и перерабатывать получаемую информацию, что в будущем поможет ему лучше ориентироваться в окружающем мире.</w:t>
      </w:r>
    </w:p>
    <w:p w14:paraId="0FC188AD" w14:textId="77777777" w:rsidR="00CE028B" w:rsidRPr="001A4DAB" w:rsidRDefault="00CE028B" w:rsidP="00CE028B">
      <w:pPr>
        <w:rPr>
          <w:rFonts w:ascii="Times New Roman" w:hAnsi="Times New Roman" w:cs="Times New Roman"/>
          <w:sz w:val="24"/>
          <w:szCs w:val="24"/>
        </w:rPr>
      </w:pPr>
    </w:p>
    <w:p w14:paraId="0EA51D02" w14:textId="77777777" w:rsidR="001522CA" w:rsidRPr="001A4DAB" w:rsidRDefault="001522CA" w:rsidP="00CE028B">
      <w:pPr>
        <w:rPr>
          <w:rFonts w:ascii="Times New Roman" w:hAnsi="Times New Roman" w:cs="Times New Roman"/>
          <w:sz w:val="24"/>
          <w:szCs w:val="24"/>
        </w:rPr>
      </w:pPr>
    </w:p>
    <w:p w14:paraId="6F568621" w14:textId="77777777" w:rsidR="004B51D5" w:rsidRPr="001A4DAB" w:rsidRDefault="004B51D5" w:rsidP="00CE028B">
      <w:pPr>
        <w:tabs>
          <w:tab w:val="left" w:pos="851"/>
        </w:tabs>
        <w:spacing w:after="0"/>
        <w:ind w:left="708" w:firstLine="143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br/>
      </w:r>
      <w:r w:rsidR="00CE028B" w:rsidRPr="001A4DAB">
        <w:rPr>
          <w:rFonts w:ascii="Times New Roman" w:hAnsi="Times New Roman" w:cs="Times New Roman"/>
          <w:b/>
          <w:sz w:val="24"/>
          <w:szCs w:val="24"/>
        </w:rPr>
        <w:t>4</w:t>
      </w:r>
      <w:r w:rsidRPr="001A4DAB">
        <w:rPr>
          <w:rFonts w:ascii="Times New Roman" w:hAnsi="Times New Roman" w:cs="Times New Roman"/>
          <w:b/>
          <w:sz w:val="24"/>
          <w:szCs w:val="24"/>
        </w:rPr>
        <w:t xml:space="preserve">.   Учебно-тематический </w:t>
      </w:r>
      <w:r w:rsidR="00CE028B" w:rsidRPr="001A4DAB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656486DD" w14:textId="77777777" w:rsidR="00CE028B" w:rsidRPr="001A4DAB" w:rsidRDefault="00CE028B" w:rsidP="00CE028B">
      <w:pPr>
        <w:tabs>
          <w:tab w:val="left" w:pos="851"/>
        </w:tabs>
        <w:spacing w:after="0"/>
        <w:ind w:left="708" w:firstLine="14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2693"/>
        <w:gridCol w:w="2410"/>
        <w:gridCol w:w="2552"/>
      </w:tblGrid>
      <w:tr w:rsidR="004B51D5" w:rsidRPr="001A4DAB" w14:paraId="563229E9" w14:textId="77777777" w:rsidTr="00BF4A50">
        <w:tc>
          <w:tcPr>
            <w:tcW w:w="7797" w:type="dxa"/>
            <w:vMerge w:val="restart"/>
          </w:tcPr>
          <w:p w14:paraId="5C96B542" w14:textId="77777777"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655" w:type="dxa"/>
            <w:gridSpan w:val="3"/>
          </w:tcPr>
          <w:p w14:paraId="1CB4912D" w14:textId="77777777"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51D5" w:rsidRPr="001A4DAB" w14:paraId="59EE207F" w14:textId="77777777" w:rsidTr="00BF4A50">
        <w:tc>
          <w:tcPr>
            <w:tcW w:w="7797" w:type="dxa"/>
            <w:vMerge/>
          </w:tcPr>
          <w:p w14:paraId="5D7EC32F" w14:textId="77777777"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12BF5C" w14:textId="77777777"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14:paraId="61440BBB" w14:textId="77777777"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52" w:type="dxa"/>
          </w:tcPr>
          <w:p w14:paraId="0A82E093" w14:textId="77777777" w:rsidR="004B51D5" w:rsidRPr="001A4DAB" w:rsidRDefault="004B51D5" w:rsidP="00BF4A5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B51D5" w:rsidRPr="001A4DAB" w14:paraId="2A2A2DB2" w14:textId="77777777" w:rsidTr="00BF4A50">
        <w:tc>
          <w:tcPr>
            <w:tcW w:w="7797" w:type="dxa"/>
          </w:tcPr>
          <w:p w14:paraId="1F6191B7" w14:textId="77777777"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и формирование правильной осанки.</w:t>
            </w:r>
          </w:p>
          <w:p w14:paraId="7D1FCA55" w14:textId="77777777"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A20934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E47E024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66E8D29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1D5" w:rsidRPr="001A4DAB" w14:paraId="6F0AA4E8" w14:textId="77777777" w:rsidTr="00BF4A50">
        <w:tc>
          <w:tcPr>
            <w:tcW w:w="7797" w:type="dxa"/>
          </w:tcPr>
          <w:p w14:paraId="2F27CA4D" w14:textId="77777777"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  <w:p w14:paraId="2488AE23" w14:textId="77777777"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8D371A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687B7BE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A09897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1D5" w:rsidRPr="001A4DAB" w14:paraId="566D81BA" w14:textId="77777777" w:rsidTr="00BF4A50">
        <w:tc>
          <w:tcPr>
            <w:tcW w:w="7797" w:type="dxa"/>
          </w:tcPr>
          <w:p w14:paraId="06654023" w14:textId="77777777"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сенсорной системы.</w:t>
            </w:r>
          </w:p>
          <w:p w14:paraId="755A28E6" w14:textId="77777777"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DFE383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E27D80F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9986528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1D5" w:rsidRPr="001A4DAB" w14:paraId="00C8C66D" w14:textId="77777777" w:rsidTr="00BF4A50">
        <w:tc>
          <w:tcPr>
            <w:tcW w:w="7797" w:type="dxa"/>
          </w:tcPr>
          <w:p w14:paraId="4216A060" w14:textId="77777777" w:rsidR="004B51D5" w:rsidRPr="001A4DAB" w:rsidRDefault="00D16F02" w:rsidP="00BF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 пространственной ориентировки.</w:t>
            </w:r>
          </w:p>
          <w:p w14:paraId="79135A9D" w14:textId="77777777" w:rsidR="000359F1" w:rsidRPr="001A4DAB" w:rsidRDefault="000359F1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882DC5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150DEC4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67EFD4F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1D5" w:rsidRPr="001A4DAB" w14:paraId="61619B9C" w14:textId="77777777" w:rsidTr="00BF4A50">
        <w:tc>
          <w:tcPr>
            <w:tcW w:w="7797" w:type="dxa"/>
          </w:tcPr>
          <w:p w14:paraId="3170E77D" w14:textId="77777777" w:rsidR="004B51D5" w:rsidRPr="001A4DAB" w:rsidRDefault="004B51D5" w:rsidP="00BF4A50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Итого</w:t>
            </w:r>
            <w:r w:rsidR="000359F1"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536D8079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2AE69409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AC9F8FB" w14:textId="77777777" w:rsidR="004B51D5" w:rsidRPr="001A4DAB" w:rsidRDefault="00914F53" w:rsidP="00BF4A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789B9532" w14:textId="77777777" w:rsidR="004B51D5" w:rsidRPr="001A4DAB" w:rsidRDefault="004B51D5" w:rsidP="004B51D5">
      <w:pPr>
        <w:pStyle w:val="a3"/>
        <w:spacing w:before="0" w:beforeAutospacing="0" w:after="0" w:afterAutospacing="0"/>
        <w:rPr>
          <w:color w:val="000000"/>
        </w:rPr>
      </w:pPr>
    </w:p>
    <w:p w14:paraId="03B7A417" w14:textId="77777777" w:rsidR="00CE028B" w:rsidRPr="001A4DAB" w:rsidRDefault="00CE028B" w:rsidP="00CE028B">
      <w:pPr>
        <w:rPr>
          <w:rFonts w:ascii="Times New Roman" w:hAnsi="Times New Roman" w:cs="Times New Roman"/>
          <w:sz w:val="24"/>
          <w:szCs w:val="24"/>
        </w:rPr>
      </w:pPr>
    </w:p>
    <w:p w14:paraId="371EC2D3" w14:textId="77777777" w:rsidR="00646866" w:rsidRPr="001A4DAB" w:rsidRDefault="00646866" w:rsidP="00CE028B">
      <w:pPr>
        <w:rPr>
          <w:rFonts w:ascii="Times New Roman" w:hAnsi="Times New Roman" w:cs="Times New Roman"/>
          <w:sz w:val="24"/>
          <w:szCs w:val="24"/>
        </w:rPr>
      </w:pPr>
    </w:p>
    <w:p w14:paraId="3224E288" w14:textId="77777777" w:rsidR="008725C3" w:rsidRPr="001A4DAB" w:rsidRDefault="008725C3" w:rsidP="00CE028B">
      <w:pPr>
        <w:rPr>
          <w:rFonts w:ascii="Times New Roman" w:hAnsi="Times New Roman" w:cs="Times New Roman"/>
          <w:sz w:val="24"/>
          <w:szCs w:val="24"/>
        </w:rPr>
      </w:pPr>
    </w:p>
    <w:p w14:paraId="4C1358FE" w14:textId="77777777" w:rsidR="008725C3" w:rsidRPr="001A4DAB" w:rsidRDefault="008725C3" w:rsidP="00CE028B">
      <w:pPr>
        <w:rPr>
          <w:rFonts w:ascii="Times New Roman" w:hAnsi="Times New Roman" w:cs="Times New Roman"/>
          <w:sz w:val="24"/>
          <w:szCs w:val="24"/>
        </w:rPr>
      </w:pPr>
    </w:p>
    <w:p w14:paraId="1D49DD18" w14:textId="77777777" w:rsidR="008725C3" w:rsidRPr="001A4DAB" w:rsidRDefault="008725C3" w:rsidP="00CE028B">
      <w:pPr>
        <w:rPr>
          <w:rFonts w:ascii="Times New Roman" w:hAnsi="Times New Roman" w:cs="Times New Roman"/>
          <w:sz w:val="24"/>
          <w:szCs w:val="24"/>
        </w:rPr>
      </w:pPr>
    </w:p>
    <w:p w14:paraId="35B3ACDF" w14:textId="77777777"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14:paraId="48FBC7F8" w14:textId="77777777"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14:paraId="7E335094" w14:textId="77777777"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14:paraId="11A735A7" w14:textId="77777777"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14:paraId="56C2131F" w14:textId="77777777" w:rsidR="000D47CF" w:rsidRPr="001A4DAB" w:rsidRDefault="000D47CF" w:rsidP="00CE028B">
      <w:pPr>
        <w:rPr>
          <w:rFonts w:ascii="Times New Roman" w:hAnsi="Times New Roman" w:cs="Times New Roman"/>
          <w:sz w:val="24"/>
          <w:szCs w:val="24"/>
        </w:rPr>
      </w:pPr>
    </w:p>
    <w:p w14:paraId="6E6462BA" w14:textId="77777777" w:rsidR="00646866" w:rsidRPr="001A4DAB" w:rsidRDefault="00646866" w:rsidP="00CE028B">
      <w:pPr>
        <w:rPr>
          <w:rFonts w:ascii="Times New Roman" w:hAnsi="Times New Roman" w:cs="Times New Roman"/>
          <w:sz w:val="24"/>
          <w:szCs w:val="24"/>
        </w:rPr>
      </w:pPr>
    </w:p>
    <w:p w14:paraId="1C2C6AF0" w14:textId="77777777" w:rsidR="00CE028B" w:rsidRPr="00914F53" w:rsidRDefault="00CE028B" w:rsidP="00914F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0"/>
        <w:gridCol w:w="851"/>
        <w:gridCol w:w="850"/>
        <w:gridCol w:w="1843"/>
        <w:gridCol w:w="142"/>
        <w:gridCol w:w="4252"/>
        <w:gridCol w:w="4678"/>
      </w:tblGrid>
      <w:tr w:rsidR="00EA428C" w:rsidRPr="001A4DAB" w14:paraId="6FCE5AE6" w14:textId="77777777" w:rsidTr="00EA428C">
        <w:tc>
          <w:tcPr>
            <w:tcW w:w="534" w:type="dxa"/>
            <w:shd w:val="clear" w:color="auto" w:fill="auto"/>
          </w:tcPr>
          <w:p w14:paraId="6F0F4C48" w14:textId="77777777"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8EE50DB" w14:textId="77777777"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14:paraId="29A0AE36" w14:textId="77777777"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850" w:type="dxa"/>
            <w:shd w:val="clear" w:color="auto" w:fill="auto"/>
          </w:tcPr>
          <w:p w14:paraId="1448207E" w14:textId="77777777"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2E133134" w14:textId="77777777"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15370E8" w14:textId="77777777"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678" w:type="dxa"/>
          </w:tcPr>
          <w:p w14:paraId="691F4607" w14:textId="77777777" w:rsidR="00EA428C" w:rsidRPr="001A4DAB" w:rsidRDefault="00EA428C" w:rsidP="0042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8F21DD" w:rsidRPr="001A4DAB" w14:paraId="0510BA2F" w14:textId="77777777" w:rsidTr="00914F53">
        <w:tc>
          <w:tcPr>
            <w:tcW w:w="534" w:type="dxa"/>
            <w:shd w:val="clear" w:color="auto" w:fill="auto"/>
          </w:tcPr>
          <w:p w14:paraId="5A821A05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C2D2462" w14:textId="77777777" w:rsidR="008F21DD" w:rsidRPr="00A31896" w:rsidRDefault="005F1D5A" w:rsidP="007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Дыхательные упражнения по под</w:t>
              </w:r>
              <w:r w:rsid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ражанию, под хлопки, под счет. </w:t>
              </w:r>
            </w:hyperlink>
          </w:p>
        </w:tc>
        <w:tc>
          <w:tcPr>
            <w:tcW w:w="851" w:type="dxa"/>
            <w:shd w:val="clear" w:color="auto" w:fill="auto"/>
          </w:tcPr>
          <w:p w14:paraId="7AD99306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EA3BB4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0118DF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523EA7F" w14:textId="77777777" w:rsidR="008F21DD" w:rsidRPr="001A4DAB" w:rsidRDefault="008F21DD" w:rsidP="007311CF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73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ooltip="Выбрать тему урока" w:history="1">
              <w:r w:rsidR="007311CF">
                <w:rPr>
                  <w:rFonts w:ascii="Times New Roman" w:eastAsia="Times New Roman" w:hAnsi="Times New Roman"/>
                  <w:sz w:val="24"/>
                  <w:szCs w:val="24"/>
                </w:rPr>
                <w:t>дыхательных упражнений</w:t>
              </w:r>
              <w:r w:rsidR="007311CF" w:rsidRPr="007311CF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по под</w:t>
              </w:r>
              <w:r w:rsidR="007311CF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ражанию, под хлопки, под счет. </w:t>
              </w:r>
            </w:hyperlink>
          </w:p>
        </w:tc>
        <w:tc>
          <w:tcPr>
            <w:tcW w:w="4678" w:type="dxa"/>
          </w:tcPr>
          <w:p w14:paraId="4DE7C88D" w14:textId="77777777" w:rsidR="008F21DD" w:rsidRPr="001A4DAB" w:rsidRDefault="008F21DD" w:rsidP="0042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памяти через разучивание и выполнение упражнений. </w:t>
            </w:r>
          </w:p>
          <w:p w14:paraId="5005AED3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14:paraId="067A5F52" w14:textId="77777777" w:rsidTr="00914F53">
        <w:tc>
          <w:tcPr>
            <w:tcW w:w="534" w:type="dxa"/>
            <w:shd w:val="clear" w:color="auto" w:fill="auto"/>
          </w:tcPr>
          <w:p w14:paraId="6DC35545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AB1ABE" w14:textId="77777777" w:rsidR="008F21DD" w:rsidRPr="00A31896" w:rsidRDefault="005F1D5A" w:rsidP="007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Грудное, брюшное и полное</w:t>
              </w:r>
              <w:r w:rsid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дыхание в исходных положениях.</w:t>
              </w:r>
            </w:hyperlink>
          </w:p>
        </w:tc>
        <w:tc>
          <w:tcPr>
            <w:tcW w:w="851" w:type="dxa"/>
            <w:shd w:val="clear" w:color="auto" w:fill="auto"/>
          </w:tcPr>
          <w:p w14:paraId="342DF3C5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ED9312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3016D1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9E844BD" w14:textId="77777777"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правила выполнения упражнений, делают упражнения  под руководством учителя. </w:t>
            </w:r>
          </w:p>
        </w:tc>
        <w:tc>
          <w:tcPr>
            <w:tcW w:w="4678" w:type="dxa"/>
          </w:tcPr>
          <w:p w14:paraId="1EA1E765" w14:textId="77777777" w:rsidR="008F21DD" w:rsidRPr="001A4DAB" w:rsidRDefault="008F21DD" w:rsidP="0042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памяти через разучивание и выполнение упражнений. </w:t>
            </w:r>
          </w:p>
          <w:p w14:paraId="4436D446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14:paraId="686B7FC7" w14:textId="77777777" w:rsidTr="00914F53">
        <w:tc>
          <w:tcPr>
            <w:tcW w:w="534" w:type="dxa"/>
            <w:shd w:val="clear" w:color="auto" w:fill="auto"/>
          </w:tcPr>
          <w:p w14:paraId="1FA770C2" w14:textId="77777777" w:rsidR="003859C6" w:rsidRDefault="003859C6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7D24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5D6D6E6" w14:textId="77777777" w:rsidR="008F21DD" w:rsidRPr="00A31896" w:rsidRDefault="005F1D5A" w:rsidP="003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Дыхание при ходьбе с имитацией. 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DFF031C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26FC94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B45E1A" w14:textId="77777777" w:rsidR="008F21DD" w:rsidRPr="001A4DAB" w:rsidRDefault="00322630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F8B0F52" w14:textId="77777777" w:rsidR="008F21DD" w:rsidRPr="001A4DAB" w:rsidRDefault="008F21DD" w:rsidP="00CB31A0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4DAB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 w:rsidR="008C7F01" w:rsidRPr="00A318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7F01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приемов</w:t>
            </w:r>
            <w:proofErr w:type="gramEnd"/>
            <w:r w:rsidR="008C7F01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hyperlink r:id="rId11" w:tooltip="Выбрать тему урока" w:history="1">
              <w:r w:rsidR="008C7F01">
                <w:rPr>
                  <w:rFonts w:ascii="Times New Roman" w:eastAsia="Times New Roman" w:hAnsi="Times New Roman"/>
                  <w:sz w:val="24"/>
                  <w:szCs w:val="24"/>
                </w:rPr>
                <w:t>ыхания</w:t>
              </w:r>
              <w:r w:rsidR="008C7F01" w:rsidRPr="007311CF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при ходьбе с имитацией. </w:t>
              </w:r>
            </w:hyperlink>
          </w:p>
          <w:p w14:paraId="04D78AA5" w14:textId="77777777" w:rsidR="008F21DD" w:rsidRPr="001A4DAB" w:rsidRDefault="008F21DD" w:rsidP="00AC181C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BEE84DA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произвольного внимания через развитие умения слушать и слышать свое дыхание, наблюдая при этом за ощущениями тела. </w:t>
            </w:r>
          </w:p>
        </w:tc>
      </w:tr>
      <w:tr w:rsidR="008F21DD" w:rsidRPr="001A4DAB" w14:paraId="1AB4293F" w14:textId="77777777" w:rsidTr="00914F53">
        <w:tc>
          <w:tcPr>
            <w:tcW w:w="534" w:type="dxa"/>
            <w:shd w:val="clear" w:color="auto" w:fill="auto"/>
          </w:tcPr>
          <w:p w14:paraId="7F11D44C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A0A7419" w14:textId="77777777" w:rsidR="008F21DD" w:rsidRPr="00A31896" w:rsidRDefault="005F1D5A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Движение пр</w:t>
              </w:r>
              <w:r w:rsidR="005529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едплечий и кистей рук. 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E14D31A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FF3552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158DCE" w14:textId="77777777" w:rsidR="008F21DD" w:rsidRPr="001A4DAB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рук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6EE084F" w14:textId="77777777" w:rsidR="005529C8" w:rsidRPr="005529C8" w:rsidRDefault="005529C8" w:rsidP="005529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9C8">
              <w:rPr>
                <w:rFonts w:ascii="Times New Roman" w:hAnsi="Times New Roman"/>
                <w:bCs/>
                <w:sz w:val="24"/>
                <w:szCs w:val="24"/>
              </w:rPr>
              <w:t>Расширение диапазона движений и проведение  профилактики возможных нарушений.</w:t>
            </w:r>
          </w:p>
          <w:p w14:paraId="74C16476" w14:textId="77777777" w:rsidR="008F21DD" w:rsidRPr="001A4DAB" w:rsidRDefault="008F21DD" w:rsidP="00AC181C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37F1B0" w14:textId="77777777" w:rsidR="008F21DD" w:rsidRPr="001A4DAB" w:rsidRDefault="008F21DD" w:rsidP="005A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на основе упражнений на узнавание.</w:t>
            </w:r>
          </w:p>
          <w:p w14:paraId="0F3FB94B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8F21DD" w:rsidRPr="001A4DAB" w14:paraId="6B6EA075" w14:textId="77777777" w:rsidTr="00914F53">
        <w:tc>
          <w:tcPr>
            <w:tcW w:w="534" w:type="dxa"/>
            <w:shd w:val="clear" w:color="auto" w:fill="auto"/>
          </w:tcPr>
          <w:p w14:paraId="0C9F15CE" w14:textId="77777777"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430FD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A839BE" w14:textId="77777777" w:rsidR="008F21DD" w:rsidRDefault="005F1D5A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8F21DD" w:rsidRPr="007311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Сгибание пальцев в кулак и разгибание с измен</w:t>
              </w:r>
              <w:r w:rsidR="005529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ение темпа. </w:t>
              </w:r>
            </w:hyperlink>
            <w:r w:rsidR="008F21DD" w:rsidRPr="00A3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BC1414" w14:textId="77777777" w:rsidR="005529C8" w:rsidRPr="00A31896" w:rsidRDefault="005529C8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5B0607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030E5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48EFC0" w14:textId="77777777" w:rsidR="008F21DD" w:rsidRPr="001A4DAB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D2266AD" w14:textId="77777777" w:rsidR="005529C8" w:rsidRPr="001A4DAB" w:rsidRDefault="005529C8" w:rsidP="005529C8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Формирование умений выполнять действия по образцу по подражанию.</w:t>
            </w:r>
          </w:p>
          <w:p w14:paraId="6BC9D116" w14:textId="77777777" w:rsidR="008F21DD" w:rsidRPr="001A4DAB" w:rsidRDefault="008F21DD" w:rsidP="00AC181C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673BD1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общей мо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8F21DD" w:rsidRPr="001A4DAB" w14:paraId="53BBDE2C" w14:textId="77777777" w:rsidTr="00914F53">
        <w:tc>
          <w:tcPr>
            <w:tcW w:w="534" w:type="dxa"/>
            <w:shd w:val="clear" w:color="auto" w:fill="auto"/>
          </w:tcPr>
          <w:p w14:paraId="0E0E990D" w14:textId="77777777"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349A" w14:textId="77777777"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F095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4B2488A" w14:textId="77777777" w:rsidR="008F21DD" w:rsidRPr="00A31896" w:rsidRDefault="005F1D5A" w:rsidP="0055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5529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Наклоны головой. </w:t>
              </w:r>
            </w:hyperlink>
          </w:p>
        </w:tc>
        <w:tc>
          <w:tcPr>
            <w:tcW w:w="851" w:type="dxa"/>
            <w:shd w:val="clear" w:color="auto" w:fill="auto"/>
          </w:tcPr>
          <w:p w14:paraId="0695A9C2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9E1FDD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393773" w14:textId="77777777" w:rsidR="005529C8" w:rsidRDefault="005529C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32A3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7D0546E" w14:textId="77777777" w:rsidR="008F21DD" w:rsidRPr="005529C8" w:rsidRDefault="005529C8" w:rsidP="00552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C8">
              <w:rPr>
                <w:rFonts w:ascii="Times New Roman" w:eastAsia="Times New Roman" w:hAnsi="Times New Roman"/>
                <w:sz w:val="24"/>
                <w:szCs w:val="24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  <w:p w14:paraId="3E43E929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54A4A2" w14:textId="77777777" w:rsidR="008F21DD" w:rsidRPr="001A4DAB" w:rsidRDefault="008F21DD" w:rsidP="005A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слухового восприятия и внимания через упражнения по сигналу учителя.</w:t>
            </w:r>
          </w:p>
          <w:p w14:paraId="203CB36B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8F21DD" w:rsidRPr="001A4DAB" w14:paraId="1369EA36" w14:textId="77777777" w:rsidTr="00914F53">
        <w:tc>
          <w:tcPr>
            <w:tcW w:w="534" w:type="dxa"/>
            <w:shd w:val="clear" w:color="auto" w:fill="auto"/>
          </w:tcPr>
          <w:p w14:paraId="694710B4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B79C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488BCED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Захват и передача предметов.</w:t>
            </w:r>
          </w:p>
        </w:tc>
        <w:tc>
          <w:tcPr>
            <w:tcW w:w="851" w:type="dxa"/>
            <w:shd w:val="clear" w:color="auto" w:fill="auto"/>
          </w:tcPr>
          <w:p w14:paraId="3CC4C775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424BAFA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26031A" w14:textId="77777777"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  <w:p w14:paraId="7D51E711" w14:textId="77777777" w:rsidR="008F21DD" w:rsidRPr="001A4DAB" w:rsidRDefault="008F21DD" w:rsidP="00AC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A1A634C" w14:textId="77777777" w:rsidR="008F21DD" w:rsidRPr="001A4DAB" w:rsidRDefault="008F21DD" w:rsidP="00CE028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color w:val="04070C"/>
                <w:sz w:val="24"/>
                <w:szCs w:val="24"/>
              </w:rPr>
              <w:t>Выполнять упражнения по образцу, по команде.</w:t>
            </w:r>
          </w:p>
        </w:tc>
        <w:tc>
          <w:tcPr>
            <w:tcW w:w="4678" w:type="dxa"/>
          </w:tcPr>
          <w:p w14:paraId="716038A4" w14:textId="77777777" w:rsidR="008F21DD" w:rsidRPr="001A4DAB" w:rsidRDefault="008F21DD" w:rsidP="00CE028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Корригировать недостатки слухового восприятия через активизацию произ</w:t>
            </w:r>
            <w:r w:rsidRPr="001A4DAB">
              <w:rPr>
                <w:rFonts w:ascii="Times New Roman" w:hAnsi="Times New Roman"/>
                <w:sz w:val="24"/>
                <w:szCs w:val="24"/>
              </w:rPr>
              <w:softHyphen/>
              <w:t>вольного слухового внимания, умения концентрироваться на слуховых обра</w:t>
            </w:r>
            <w:r w:rsidRPr="001A4DAB">
              <w:rPr>
                <w:rFonts w:ascii="Times New Roman" w:hAnsi="Times New Roman"/>
                <w:sz w:val="24"/>
                <w:szCs w:val="24"/>
              </w:rPr>
              <w:softHyphen/>
              <w:t>зах.</w:t>
            </w:r>
          </w:p>
        </w:tc>
      </w:tr>
      <w:tr w:rsidR="008F21DD" w:rsidRPr="001A4DAB" w14:paraId="536B8D94" w14:textId="77777777" w:rsidTr="00914F53">
        <w:tc>
          <w:tcPr>
            <w:tcW w:w="534" w:type="dxa"/>
            <w:shd w:val="clear" w:color="auto" w:fill="auto"/>
          </w:tcPr>
          <w:p w14:paraId="614ACC31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D8864F2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кругу с чередованием на пятках и носках.</w:t>
            </w:r>
          </w:p>
        </w:tc>
        <w:tc>
          <w:tcPr>
            <w:tcW w:w="851" w:type="dxa"/>
            <w:shd w:val="clear" w:color="auto" w:fill="auto"/>
          </w:tcPr>
          <w:p w14:paraId="44955608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0123AA3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604EDD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роски</w:t>
            </w:r>
          </w:p>
          <w:p w14:paraId="77BE5158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8DBC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9A14D5F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точности движений пространственной ориентировки.</w:t>
            </w:r>
          </w:p>
        </w:tc>
        <w:tc>
          <w:tcPr>
            <w:tcW w:w="4678" w:type="dxa"/>
          </w:tcPr>
          <w:p w14:paraId="4C221AD0" w14:textId="77777777" w:rsidR="008F21DD" w:rsidRPr="001A4DAB" w:rsidRDefault="008F21DD" w:rsidP="0059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и слуховое восприятие. Разви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внимание, память, мыслитель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процессы и операции. </w:t>
            </w:r>
          </w:p>
        </w:tc>
      </w:tr>
      <w:tr w:rsidR="008F21DD" w:rsidRPr="001A4DAB" w14:paraId="52EF0E0F" w14:textId="77777777" w:rsidTr="00EA428C">
        <w:trPr>
          <w:trHeight w:val="1021"/>
        </w:trPr>
        <w:tc>
          <w:tcPr>
            <w:tcW w:w="534" w:type="dxa"/>
            <w:shd w:val="clear" w:color="auto" w:fill="auto"/>
          </w:tcPr>
          <w:p w14:paraId="602355CF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69FC762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упражнений.</w:t>
            </w:r>
          </w:p>
        </w:tc>
        <w:tc>
          <w:tcPr>
            <w:tcW w:w="851" w:type="dxa"/>
            <w:shd w:val="clear" w:color="auto" w:fill="auto"/>
          </w:tcPr>
          <w:p w14:paraId="7AB0C4A1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744002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C87FBF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ED96EE6" w14:textId="77777777" w:rsidR="008F21DD" w:rsidRPr="00A32E8C" w:rsidRDefault="008F21DD" w:rsidP="004352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E8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простейших дыхательных упражнений по инструкции.</w:t>
            </w:r>
          </w:p>
          <w:p w14:paraId="46801CFC" w14:textId="77777777" w:rsidR="008F21DD" w:rsidRPr="001A4DAB" w:rsidRDefault="008F21DD" w:rsidP="00696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E4C89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навык выполнения элементарных упражнений.</w:t>
            </w:r>
          </w:p>
        </w:tc>
      </w:tr>
      <w:tr w:rsidR="008F21DD" w:rsidRPr="001A4DAB" w14:paraId="0807CDC0" w14:textId="77777777" w:rsidTr="00EA428C">
        <w:trPr>
          <w:trHeight w:val="961"/>
        </w:trPr>
        <w:tc>
          <w:tcPr>
            <w:tcW w:w="534" w:type="dxa"/>
            <w:shd w:val="clear" w:color="auto" w:fill="auto"/>
          </w:tcPr>
          <w:p w14:paraId="37FB35CF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B4C104E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мячами – ёжиками.</w:t>
            </w:r>
          </w:p>
        </w:tc>
        <w:tc>
          <w:tcPr>
            <w:tcW w:w="851" w:type="dxa"/>
            <w:shd w:val="clear" w:color="auto" w:fill="auto"/>
          </w:tcPr>
          <w:p w14:paraId="701A4C76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BF439B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55E14B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B13F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58C7DCE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4678" w:type="dxa"/>
          </w:tcPr>
          <w:p w14:paraId="79C2F8FC" w14:textId="77777777"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 по словесной инструк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педагога.  </w:t>
            </w:r>
          </w:p>
          <w:p w14:paraId="47D6E1BE" w14:textId="77777777" w:rsidR="008F21DD" w:rsidRPr="001A4DAB" w:rsidRDefault="008F21DD" w:rsidP="009E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1C27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14:paraId="23589CFA" w14:textId="77777777" w:rsidTr="00EA428C">
        <w:tc>
          <w:tcPr>
            <w:tcW w:w="534" w:type="dxa"/>
            <w:shd w:val="clear" w:color="auto" w:fill="auto"/>
          </w:tcPr>
          <w:p w14:paraId="2E6D0077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6B7942C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Ходьба по залу с изменением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авления, с обходом кеглей.</w:t>
            </w:r>
          </w:p>
        </w:tc>
        <w:tc>
          <w:tcPr>
            <w:tcW w:w="851" w:type="dxa"/>
            <w:shd w:val="clear" w:color="auto" w:fill="auto"/>
          </w:tcPr>
          <w:p w14:paraId="6BBC25A3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BFCCD43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5B3E5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емп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37234AA" w14:textId="77777777" w:rsidR="008F21DD" w:rsidRPr="001A4DAB" w:rsidRDefault="008F21DD" w:rsidP="003A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Тренировка навыков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вперед, назад, на ориентир.</w:t>
            </w:r>
          </w:p>
        </w:tc>
        <w:tc>
          <w:tcPr>
            <w:tcW w:w="4678" w:type="dxa"/>
          </w:tcPr>
          <w:p w14:paraId="7F5B4109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 по словесной инструк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педагога.  </w:t>
            </w:r>
          </w:p>
          <w:p w14:paraId="6ADAEA08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272B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14:paraId="012AFBA9" w14:textId="77777777" w:rsidTr="00EA428C">
        <w:tc>
          <w:tcPr>
            <w:tcW w:w="534" w:type="dxa"/>
            <w:shd w:val="clear" w:color="auto" w:fill="auto"/>
          </w:tcPr>
          <w:p w14:paraId="198ADC25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2C2931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Перекаты с носков на пятки.</w:t>
            </w:r>
          </w:p>
        </w:tc>
        <w:tc>
          <w:tcPr>
            <w:tcW w:w="851" w:type="dxa"/>
            <w:shd w:val="clear" w:color="auto" w:fill="auto"/>
          </w:tcPr>
          <w:p w14:paraId="5C352E04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333AF9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6A5565" w14:textId="77777777" w:rsidR="008F21DD" w:rsidRPr="001A4DAB" w:rsidRDefault="008F21DD" w:rsidP="0069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95AF61B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Выполнение упражнений по показу учителя.</w:t>
            </w:r>
          </w:p>
          <w:p w14:paraId="61A051BB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E6C70A9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образной памяти на основе упражнений в воспроизведении.</w:t>
            </w:r>
          </w:p>
        </w:tc>
      </w:tr>
      <w:tr w:rsidR="008F21DD" w:rsidRPr="001A4DAB" w14:paraId="6AF8F5C3" w14:textId="77777777" w:rsidTr="00EA428C">
        <w:tc>
          <w:tcPr>
            <w:tcW w:w="534" w:type="dxa"/>
            <w:shd w:val="clear" w:color="auto" w:fill="auto"/>
          </w:tcPr>
          <w:p w14:paraId="690523F6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5417C99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редметами на голове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стоя у стены, в движении, под музыку.</w:t>
            </w:r>
          </w:p>
        </w:tc>
        <w:tc>
          <w:tcPr>
            <w:tcW w:w="851" w:type="dxa"/>
            <w:shd w:val="clear" w:color="auto" w:fill="auto"/>
          </w:tcPr>
          <w:p w14:paraId="3C55AB8F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DA36CB5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8E3AD7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87410D7" w14:textId="77777777" w:rsidR="008F21DD" w:rsidRPr="001A4DAB" w:rsidRDefault="008F21DD" w:rsidP="008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на голове (мешочек с песком, кубик и т. д)</w:t>
            </w:r>
          </w:p>
        </w:tc>
        <w:tc>
          <w:tcPr>
            <w:tcW w:w="4678" w:type="dxa"/>
          </w:tcPr>
          <w:p w14:paraId="67B6CD9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Развитие  зрительной памяти, вни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 и координации движений.</w:t>
            </w:r>
          </w:p>
        </w:tc>
      </w:tr>
      <w:tr w:rsidR="008F21DD" w:rsidRPr="001A4DAB" w14:paraId="44648880" w14:textId="77777777" w:rsidTr="00EA428C">
        <w:tc>
          <w:tcPr>
            <w:tcW w:w="534" w:type="dxa"/>
            <w:shd w:val="clear" w:color="auto" w:fill="auto"/>
          </w:tcPr>
          <w:p w14:paraId="6BF91B9E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EA57E40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851" w:type="dxa"/>
            <w:shd w:val="clear" w:color="auto" w:fill="auto"/>
          </w:tcPr>
          <w:p w14:paraId="3DE92ED9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5B70D41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8448F6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FEFD0BF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комплекса упражнений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палками.</w:t>
            </w:r>
          </w:p>
          <w:p w14:paraId="3E27FEE3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6A1997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</w:t>
            </w:r>
          </w:p>
        </w:tc>
      </w:tr>
      <w:tr w:rsidR="008F21DD" w:rsidRPr="001A4DAB" w14:paraId="071FFA90" w14:textId="77777777" w:rsidTr="00EA428C">
        <w:tc>
          <w:tcPr>
            <w:tcW w:w="534" w:type="dxa"/>
            <w:shd w:val="clear" w:color="auto" w:fill="auto"/>
          </w:tcPr>
          <w:p w14:paraId="5FD57DC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C461421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851" w:type="dxa"/>
            <w:shd w:val="clear" w:color="auto" w:fill="auto"/>
          </w:tcPr>
          <w:p w14:paraId="477F069C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F2D7998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9E9DC7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аправо, налево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617A1F3" w14:textId="77777777" w:rsidR="008F21DD" w:rsidRPr="001A4DAB" w:rsidRDefault="008F21DD" w:rsidP="003A1C79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</w:rPr>
              <w:t>Выполнение  двигательных действий по образцу.</w:t>
            </w:r>
          </w:p>
        </w:tc>
        <w:tc>
          <w:tcPr>
            <w:tcW w:w="4678" w:type="dxa"/>
          </w:tcPr>
          <w:p w14:paraId="33ACCC22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эмоционально-волевой сферы через формирование умения подчиняться правилам игры.</w:t>
            </w:r>
          </w:p>
        </w:tc>
      </w:tr>
      <w:tr w:rsidR="008F21DD" w:rsidRPr="001A4DAB" w14:paraId="2C891D1E" w14:textId="77777777" w:rsidTr="00EA428C">
        <w:tc>
          <w:tcPr>
            <w:tcW w:w="534" w:type="dxa"/>
            <w:shd w:val="clear" w:color="auto" w:fill="auto"/>
          </w:tcPr>
          <w:p w14:paraId="70DC215A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7F87EFE" w14:textId="77777777" w:rsidR="008F21DD" w:rsidRPr="001A4DAB" w:rsidRDefault="008F21DD" w:rsidP="00C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 разного диаметра.</w:t>
            </w:r>
          </w:p>
        </w:tc>
        <w:tc>
          <w:tcPr>
            <w:tcW w:w="851" w:type="dxa"/>
            <w:shd w:val="clear" w:color="auto" w:fill="auto"/>
          </w:tcPr>
          <w:p w14:paraId="232CB582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53C10E6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6104C5" w14:textId="77777777" w:rsidR="008F21DD" w:rsidRPr="001A4DAB" w:rsidRDefault="008F21DD" w:rsidP="00EC4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100E2C4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4678" w:type="dxa"/>
          </w:tcPr>
          <w:p w14:paraId="7A0853F0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эмоционально-волевой сферы через формирование умения подчиняться правилам игры.</w:t>
            </w:r>
          </w:p>
        </w:tc>
      </w:tr>
      <w:tr w:rsidR="008F21DD" w:rsidRPr="001A4DAB" w14:paraId="038AC306" w14:textId="77777777" w:rsidTr="009D057C">
        <w:tc>
          <w:tcPr>
            <w:tcW w:w="534" w:type="dxa"/>
            <w:shd w:val="clear" w:color="auto" w:fill="auto"/>
          </w:tcPr>
          <w:p w14:paraId="232ED65A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F4FD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58073E3" w14:textId="77777777" w:rsidR="008F21DD" w:rsidRPr="001A4DAB" w:rsidRDefault="008F21DD" w:rsidP="00A94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упражнения в образном оформлении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BEAAD79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50DC4EA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480333" w14:textId="77777777" w:rsidR="008F21DD" w:rsidRPr="001A4DAB" w:rsidRDefault="008F21DD" w:rsidP="00CE028B">
            <w:pPr>
              <w:pStyle w:val="c2"/>
              <w:spacing w:before="0" w:beforeAutospacing="0" w:after="0" w:afterAutospacing="0"/>
              <w:jc w:val="both"/>
            </w:pPr>
            <w:r>
              <w:t>подражание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1AF8C3B" w14:textId="77777777" w:rsidR="008F21DD" w:rsidRPr="001A4DAB" w:rsidRDefault="008F21DD" w:rsidP="0095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</w:t>
            </w: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ыхательные упражнения в образном оформлении;  по подражанию, под хлопки, под счет.</w:t>
            </w:r>
          </w:p>
        </w:tc>
        <w:tc>
          <w:tcPr>
            <w:tcW w:w="4678" w:type="dxa"/>
          </w:tcPr>
          <w:p w14:paraId="46A35899" w14:textId="77777777" w:rsidR="008F21DD" w:rsidRPr="001A4DAB" w:rsidRDefault="008F21DD" w:rsidP="0095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вниматель</w:t>
            </w: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 на основе упражнений в воспроизведении</w:t>
            </w:r>
          </w:p>
        </w:tc>
      </w:tr>
      <w:tr w:rsidR="008F21DD" w:rsidRPr="001A4DAB" w14:paraId="2463280B" w14:textId="77777777" w:rsidTr="009D057C">
        <w:tc>
          <w:tcPr>
            <w:tcW w:w="534" w:type="dxa"/>
            <w:shd w:val="clear" w:color="auto" w:fill="auto"/>
          </w:tcPr>
          <w:p w14:paraId="7D6874B3" w14:textId="77777777" w:rsidR="008F21DD" w:rsidRPr="001A4DAB" w:rsidRDefault="00791AA3" w:rsidP="0079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B51E7B9" w14:textId="77777777" w:rsidR="008F21DD" w:rsidRPr="001A4DAB" w:rsidRDefault="008F21DD" w:rsidP="00F50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для укрепления мышц рук. </w:t>
            </w:r>
          </w:p>
        </w:tc>
        <w:tc>
          <w:tcPr>
            <w:tcW w:w="851" w:type="dxa"/>
            <w:shd w:val="clear" w:color="auto" w:fill="auto"/>
          </w:tcPr>
          <w:p w14:paraId="00335EE1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CB99D5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D94DC9" w14:textId="77777777" w:rsidR="008F21DD" w:rsidRPr="001A4DAB" w:rsidRDefault="008F21DD" w:rsidP="00CE028B">
            <w:pPr>
              <w:pStyle w:val="c6"/>
              <w:spacing w:before="0" w:beforeAutospacing="0" w:after="0" w:afterAutospacing="0"/>
              <w:jc w:val="both"/>
            </w:pPr>
            <w:r>
              <w:t>темп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989CBDF" w14:textId="77777777" w:rsidR="008F21DD" w:rsidRPr="001A4DAB" w:rsidRDefault="008F21DD" w:rsidP="0095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пальцев в кулак и разгибание с изменение темпа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65EF82A" w14:textId="77777777" w:rsidR="008F21DD" w:rsidRPr="001A4DAB" w:rsidRDefault="008F21DD" w:rsidP="005C70DF">
            <w:pPr>
              <w:pStyle w:val="c6"/>
              <w:spacing w:before="0" w:beforeAutospacing="0" w:after="0" w:afterAutospacing="0"/>
              <w:jc w:val="both"/>
            </w:pPr>
            <w:r w:rsidRPr="001A4DAB">
              <w:t>Сформировать опыт само</w:t>
            </w:r>
            <w:r w:rsidRPr="001A4DAB">
              <w:softHyphen/>
              <w:t>стоятельного преодоления затруд</w:t>
            </w:r>
            <w:r w:rsidRPr="001A4DAB">
              <w:softHyphen/>
              <w:t>нения под руководством педагога на основе рефлексивного метода.</w:t>
            </w:r>
          </w:p>
        </w:tc>
      </w:tr>
      <w:tr w:rsidR="008F21DD" w:rsidRPr="001A4DAB" w14:paraId="13AE1EFB" w14:textId="77777777" w:rsidTr="009D057C">
        <w:tc>
          <w:tcPr>
            <w:tcW w:w="534" w:type="dxa"/>
            <w:shd w:val="clear" w:color="auto" w:fill="auto"/>
          </w:tcPr>
          <w:p w14:paraId="0B03FE19" w14:textId="77777777" w:rsidR="008F21DD" w:rsidRPr="001A4DAB" w:rsidRDefault="00791AA3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337BF3A" w14:textId="77777777" w:rsidR="008F21DD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головой. Наклоны туловищем.</w:t>
            </w:r>
          </w:p>
          <w:p w14:paraId="7CAFEC1C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01D86D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5D87097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642406" w14:textId="77777777" w:rsidR="008F21DD" w:rsidRPr="001A4DAB" w:rsidRDefault="008F21DD" w:rsidP="005C70DF">
            <w:pPr>
              <w:pStyle w:val="c6"/>
              <w:spacing w:before="0" w:beforeAutospacing="0" w:after="0" w:afterAutospacing="0"/>
              <w:jc w:val="both"/>
            </w:pPr>
            <w:r>
              <w:t>наклоны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BC6EBD8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общих развивающих упражнений  для ног.</w:t>
            </w:r>
          </w:p>
        </w:tc>
        <w:tc>
          <w:tcPr>
            <w:tcW w:w="4678" w:type="dxa"/>
          </w:tcPr>
          <w:p w14:paraId="1952AC71" w14:textId="77777777" w:rsidR="008F21DD" w:rsidRPr="001A4DAB" w:rsidRDefault="008F21DD" w:rsidP="00E970F5">
            <w:pPr>
              <w:pStyle w:val="c6"/>
              <w:spacing w:before="0" w:beforeAutospacing="0" w:after="0" w:afterAutospacing="0"/>
              <w:jc w:val="both"/>
            </w:pPr>
            <w:r w:rsidRPr="001A4DAB">
              <w:t>Коррекция внимания на основе упражнений на сравнение.</w:t>
            </w:r>
          </w:p>
        </w:tc>
      </w:tr>
      <w:tr w:rsidR="008F21DD" w:rsidRPr="001A4DAB" w14:paraId="47772F72" w14:textId="77777777" w:rsidTr="009D057C">
        <w:tc>
          <w:tcPr>
            <w:tcW w:w="534" w:type="dxa"/>
            <w:shd w:val="clear" w:color="auto" w:fill="auto"/>
          </w:tcPr>
          <w:p w14:paraId="19E731F1" w14:textId="77777777" w:rsidR="008F21DD" w:rsidRPr="001A4DAB" w:rsidRDefault="00791AA3" w:rsidP="0079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73AB37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стопы. Перекаты с носков на пятки.</w:t>
            </w:r>
          </w:p>
        </w:tc>
        <w:tc>
          <w:tcPr>
            <w:tcW w:w="851" w:type="dxa"/>
            <w:shd w:val="clear" w:color="auto" w:fill="auto"/>
          </w:tcPr>
          <w:p w14:paraId="517C2D74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3E89821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20ED6D" w14:textId="77777777"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</w:pPr>
            <w:r>
              <w:t>о</w:t>
            </w:r>
            <w:r w:rsidRPr="001A4DAB">
              <w:t>санка</w:t>
            </w:r>
          </w:p>
          <w:p w14:paraId="6341345B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7826504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Слушают правила выполнения упражнений, делают упражнения  под руководством учителя.</w:t>
            </w:r>
          </w:p>
        </w:tc>
        <w:tc>
          <w:tcPr>
            <w:tcW w:w="4678" w:type="dxa"/>
          </w:tcPr>
          <w:p w14:paraId="406A421D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управления своим дыханием при ходьбе.</w:t>
            </w:r>
          </w:p>
        </w:tc>
      </w:tr>
      <w:tr w:rsidR="008F21DD" w:rsidRPr="001A4DAB" w14:paraId="0BDCDF78" w14:textId="77777777" w:rsidTr="009D057C">
        <w:tc>
          <w:tcPr>
            <w:tcW w:w="534" w:type="dxa"/>
            <w:shd w:val="clear" w:color="auto" w:fill="auto"/>
          </w:tcPr>
          <w:p w14:paraId="42640B3F" w14:textId="77777777" w:rsidR="008F21DD" w:rsidRPr="001A4DAB" w:rsidRDefault="00791AA3" w:rsidP="00C5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31039C5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Приседания. Упражнения для мышц ног.</w:t>
            </w:r>
          </w:p>
        </w:tc>
        <w:tc>
          <w:tcPr>
            <w:tcW w:w="851" w:type="dxa"/>
            <w:shd w:val="clear" w:color="auto" w:fill="auto"/>
          </w:tcPr>
          <w:p w14:paraId="7084F1C9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73CA734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E7410C" w14:textId="77777777"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</w:pPr>
            <w:r>
              <w:t>д</w:t>
            </w:r>
            <w:r w:rsidRPr="001A4DAB">
              <w:t>вижение</w:t>
            </w:r>
          </w:p>
          <w:p w14:paraId="3EB723F4" w14:textId="77777777"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2EB2322" w14:textId="77777777"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1A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ногами мячей.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Музыкально-ритмические упражнения.</w:t>
            </w:r>
          </w:p>
        </w:tc>
        <w:tc>
          <w:tcPr>
            <w:tcW w:w="4678" w:type="dxa"/>
          </w:tcPr>
          <w:p w14:paraId="61AF7A82" w14:textId="77777777"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двигательно-моторной координации. Коррекция гибкости, моторики. </w:t>
            </w:r>
          </w:p>
          <w:p w14:paraId="23FBBF0B" w14:textId="77777777"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14:paraId="416B981C" w14:textId="77777777" w:rsidTr="009D057C">
        <w:trPr>
          <w:trHeight w:val="1131"/>
        </w:trPr>
        <w:tc>
          <w:tcPr>
            <w:tcW w:w="534" w:type="dxa"/>
            <w:shd w:val="clear" w:color="auto" w:fill="auto"/>
          </w:tcPr>
          <w:p w14:paraId="3375A33C" w14:textId="77777777" w:rsidR="008F21DD" w:rsidRPr="001A4DAB" w:rsidRDefault="00791AA3" w:rsidP="00C5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30407D1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851" w:type="dxa"/>
            <w:shd w:val="clear" w:color="auto" w:fill="auto"/>
          </w:tcPr>
          <w:p w14:paraId="0CACC0A9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67BDCD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E95A55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лопок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B3B4832" w14:textId="77777777" w:rsidR="008F21DD" w:rsidRPr="001A4DAB" w:rsidRDefault="008F21DD" w:rsidP="0046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точности движений, на развитие памяти.</w:t>
            </w:r>
          </w:p>
        </w:tc>
        <w:tc>
          <w:tcPr>
            <w:tcW w:w="4678" w:type="dxa"/>
          </w:tcPr>
          <w:p w14:paraId="7C4D6D6B" w14:textId="77777777" w:rsidR="008F21DD" w:rsidRPr="001A4DAB" w:rsidRDefault="008F21DD" w:rsidP="00CE028B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8F21DD" w:rsidRPr="001A4DAB" w14:paraId="791A985A" w14:textId="77777777" w:rsidTr="009D057C">
        <w:tc>
          <w:tcPr>
            <w:tcW w:w="534" w:type="dxa"/>
            <w:shd w:val="clear" w:color="auto" w:fill="auto"/>
          </w:tcPr>
          <w:p w14:paraId="57B735EC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A9C9114" w14:textId="77777777" w:rsidR="008F21DD" w:rsidRPr="001A4DAB" w:rsidRDefault="008F21DD" w:rsidP="00204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Захват предметов. Передача предметов. </w:t>
            </w:r>
          </w:p>
        </w:tc>
        <w:tc>
          <w:tcPr>
            <w:tcW w:w="851" w:type="dxa"/>
            <w:shd w:val="clear" w:color="auto" w:fill="auto"/>
          </w:tcPr>
          <w:p w14:paraId="537666C9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052018B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11E0C6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одъем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9E8FD5F" w14:textId="77777777" w:rsidR="008F21DD" w:rsidRPr="001A4DAB" w:rsidRDefault="008F21DD" w:rsidP="00E970F5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Упражнения на развитие  произвольного внимания, мышления, совершенствование равновесия. </w:t>
            </w:r>
          </w:p>
        </w:tc>
        <w:tc>
          <w:tcPr>
            <w:tcW w:w="4678" w:type="dxa"/>
          </w:tcPr>
          <w:p w14:paraId="7A4D0DE2" w14:textId="77777777" w:rsidR="008F21DD" w:rsidRPr="001A4DAB" w:rsidRDefault="008F21DD" w:rsidP="00E970F5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8F21DD" w:rsidRPr="001A4DAB" w14:paraId="52DD1E82" w14:textId="77777777" w:rsidTr="009D057C">
        <w:trPr>
          <w:trHeight w:val="1097"/>
        </w:trPr>
        <w:tc>
          <w:tcPr>
            <w:tcW w:w="534" w:type="dxa"/>
            <w:shd w:val="clear" w:color="auto" w:fill="auto"/>
          </w:tcPr>
          <w:p w14:paraId="0C539B47" w14:textId="77777777" w:rsidR="008F21DD" w:rsidRPr="001A4DAB" w:rsidRDefault="008F21DD" w:rsidP="00C5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E789987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мячей. Перекатывание мячей.</w:t>
            </w:r>
          </w:p>
        </w:tc>
        <w:tc>
          <w:tcPr>
            <w:tcW w:w="851" w:type="dxa"/>
            <w:shd w:val="clear" w:color="auto" w:fill="auto"/>
          </w:tcPr>
          <w:p w14:paraId="73A6CCB9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08B8A3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A0208E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80DAB2B" w14:textId="77777777" w:rsidR="008F21DD" w:rsidRPr="001A4DAB" w:rsidRDefault="008F21DD" w:rsidP="0095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физических качеств: ловкости, силы, быстроты, выносливости.</w:t>
            </w:r>
          </w:p>
          <w:p w14:paraId="6F6C8AAD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110AEE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8F21DD" w:rsidRPr="001A4DAB" w14:paraId="659BAED4" w14:textId="77777777" w:rsidTr="00EA428C">
        <w:tc>
          <w:tcPr>
            <w:tcW w:w="675" w:type="dxa"/>
            <w:gridSpan w:val="2"/>
            <w:shd w:val="clear" w:color="auto" w:fill="auto"/>
          </w:tcPr>
          <w:p w14:paraId="07E83719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9673B3" w14:textId="77777777" w:rsidR="008F21DD" w:rsidRPr="001A4DAB" w:rsidRDefault="008F21DD" w:rsidP="00EE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на голове стоя у стены,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движении, под музыку.</w:t>
            </w:r>
          </w:p>
        </w:tc>
        <w:tc>
          <w:tcPr>
            <w:tcW w:w="851" w:type="dxa"/>
            <w:shd w:val="clear" w:color="auto" w:fill="auto"/>
          </w:tcPr>
          <w:p w14:paraId="10E18E05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14:paraId="3812103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803C806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</w:p>
          <w:p w14:paraId="341D45B4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207D4B8" w14:textId="77777777" w:rsidR="008F21DD" w:rsidRPr="001A4DAB" w:rsidRDefault="008F21DD" w:rsidP="0041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на голове (мешочек с 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песком, кубик и т. д) стоя у стены, в движении, под музыку.</w:t>
            </w:r>
          </w:p>
        </w:tc>
        <w:tc>
          <w:tcPr>
            <w:tcW w:w="4678" w:type="dxa"/>
          </w:tcPr>
          <w:p w14:paraId="617877E0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proofErr w:type="spellStart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сомато</w:t>
            </w:r>
            <w:proofErr w:type="spellEnd"/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-пространственных действий; развитие восприятия про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странства.</w:t>
            </w:r>
          </w:p>
        </w:tc>
      </w:tr>
      <w:tr w:rsidR="008F21DD" w:rsidRPr="001A4DAB" w14:paraId="76C62DE9" w14:textId="77777777" w:rsidTr="00EA428C">
        <w:tc>
          <w:tcPr>
            <w:tcW w:w="675" w:type="dxa"/>
            <w:gridSpan w:val="2"/>
            <w:shd w:val="clear" w:color="auto" w:fill="auto"/>
          </w:tcPr>
          <w:p w14:paraId="208EEEC8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6B3A7C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положений рук, ног, туловища, головы.</w:t>
            </w:r>
          </w:p>
        </w:tc>
        <w:tc>
          <w:tcPr>
            <w:tcW w:w="851" w:type="dxa"/>
            <w:shd w:val="clear" w:color="auto" w:fill="auto"/>
          </w:tcPr>
          <w:p w14:paraId="7AAF79FD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8E7E209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D74850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итм</w:t>
            </w:r>
          </w:p>
        </w:tc>
        <w:tc>
          <w:tcPr>
            <w:tcW w:w="4252" w:type="dxa"/>
            <w:shd w:val="clear" w:color="auto" w:fill="auto"/>
          </w:tcPr>
          <w:p w14:paraId="07FE0520" w14:textId="77777777" w:rsidR="008F21DD" w:rsidRPr="001A4DAB" w:rsidRDefault="008F21DD" w:rsidP="0041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свое самочувствие </w:t>
            </w:r>
          </w:p>
          <w:p w14:paraId="37174ADB" w14:textId="77777777" w:rsidR="008F21DD" w:rsidRPr="001A4DAB" w:rsidRDefault="008F21DD" w:rsidP="0041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физической нагрузкой: усталость, болевые ощущения.</w:t>
            </w:r>
          </w:p>
          <w:p w14:paraId="139F902C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</w:tcPr>
          <w:p w14:paraId="6B6AAEF0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Коррекция образной памяти на основе упражнений в воспроизведении.</w:t>
            </w:r>
          </w:p>
        </w:tc>
      </w:tr>
      <w:tr w:rsidR="008F21DD" w:rsidRPr="001A4DAB" w14:paraId="767C12E6" w14:textId="77777777" w:rsidTr="00EA428C">
        <w:trPr>
          <w:trHeight w:val="1105"/>
        </w:trPr>
        <w:tc>
          <w:tcPr>
            <w:tcW w:w="675" w:type="dxa"/>
            <w:gridSpan w:val="2"/>
            <w:shd w:val="clear" w:color="auto" w:fill="auto"/>
          </w:tcPr>
          <w:p w14:paraId="2BDC463F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FA971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и без них. </w:t>
            </w:r>
            <w:r w:rsidRPr="001A4DAB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Подвижная игра «Кошка и мышки».</w:t>
            </w:r>
          </w:p>
        </w:tc>
        <w:tc>
          <w:tcPr>
            <w:tcW w:w="851" w:type="dxa"/>
            <w:shd w:val="clear" w:color="auto" w:fill="auto"/>
          </w:tcPr>
          <w:p w14:paraId="089423A1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278738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57B3DDF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</w:p>
        </w:tc>
        <w:tc>
          <w:tcPr>
            <w:tcW w:w="4252" w:type="dxa"/>
            <w:shd w:val="clear" w:color="auto" w:fill="auto"/>
          </w:tcPr>
          <w:p w14:paraId="04015547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Слушают учителя, выполняют задание с помощью и по инструкции.</w:t>
            </w:r>
          </w:p>
        </w:tc>
        <w:tc>
          <w:tcPr>
            <w:tcW w:w="4678" w:type="dxa"/>
          </w:tcPr>
          <w:p w14:paraId="42314049" w14:textId="77777777" w:rsidR="008F21DD" w:rsidRPr="001A4DAB" w:rsidRDefault="008F21DD" w:rsidP="00E46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8F21DD" w:rsidRPr="001A4DAB" w14:paraId="32253D3D" w14:textId="77777777" w:rsidTr="00EA428C">
        <w:tc>
          <w:tcPr>
            <w:tcW w:w="675" w:type="dxa"/>
            <w:gridSpan w:val="2"/>
            <w:shd w:val="clear" w:color="auto" w:fill="auto"/>
          </w:tcPr>
          <w:p w14:paraId="10EDEE5B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DDC2A6" w14:textId="77777777"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основных видов движений, выполнение их в различном темпе, сочетание движений туловища, рук и ног.</w:t>
            </w:r>
          </w:p>
        </w:tc>
        <w:tc>
          <w:tcPr>
            <w:tcW w:w="851" w:type="dxa"/>
            <w:shd w:val="clear" w:color="auto" w:fill="auto"/>
          </w:tcPr>
          <w:p w14:paraId="60810683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E3AFDF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9DEE783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4252" w:type="dxa"/>
            <w:shd w:val="clear" w:color="auto" w:fill="auto"/>
          </w:tcPr>
          <w:p w14:paraId="07645CD8" w14:textId="77777777" w:rsidR="008F21DD" w:rsidRPr="001A4DAB" w:rsidRDefault="008F21DD" w:rsidP="00E970F5">
            <w:pPr>
              <w:pStyle w:val="af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1A4DAB">
              <w:rPr>
                <w:rFonts w:ascii="Times New Roman" w:hAnsi="Times New Roman" w:cs="Times New Roman"/>
                <w:sz w:val="24"/>
              </w:rPr>
              <w:t>Слушают учителя, выполняют задание с помощью и по инструкции.</w:t>
            </w:r>
          </w:p>
        </w:tc>
        <w:tc>
          <w:tcPr>
            <w:tcW w:w="4678" w:type="dxa"/>
          </w:tcPr>
          <w:p w14:paraId="304A6C30" w14:textId="77777777" w:rsidR="008F21DD" w:rsidRPr="001A4DAB" w:rsidRDefault="008F21DD" w:rsidP="00E9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8F21DD" w:rsidRPr="001A4DAB" w14:paraId="5BE442A3" w14:textId="77777777" w:rsidTr="00EA428C">
        <w:trPr>
          <w:trHeight w:val="1333"/>
        </w:trPr>
        <w:tc>
          <w:tcPr>
            <w:tcW w:w="675" w:type="dxa"/>
            <w:gridSpan w:val="2"/>
            <w:shd w:val="clear" w:color="auto" w:fill="auto"/>
          </w:tcPr>
          <w:p w14:paraId="59AB11CB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D68146" w14:textId="77777777"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Ходьба, начиная с левой ноги. Ходьба с носка. Бег в медленном темпе с соблюдением строя.</w:t>
            </w:r>
          </w:p>
        </w:tc>
        <w:tc>
          <w:tcPr>
            <w:tcW w:w="851" w:type="dxa"/>
            <w:shd w:val="clear" w:color="auto" w:fill="auto"/>
          </w:tcPr>
          <w:p w14:paraId="4A2A1CD1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A05537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DF21046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4252" w:type="dxa"/>
            <w:shd w:val="clear" w:color="auto" w:fill="auto"/>
          </w:tcPr>
          <w:p w14:paraId="0A67197C" w14:textId="77777777" w:rsidR="008F21DD" w:rsidRPr="001A4DAB" w:rsidRDefault="008F21DD" w:rsidP="00B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физических качеств: ловкости, силы, быстроты, выносливости.</w:t>
            </w:r>
          </w:p>
          <w:p w14:paraId="30496B89" w14:textId="77777777"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AF372C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мышления, памяти, внимания через определе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владения основными пространственными категориями.</w:t>
            </w:r>
          </w:p>
        </w:tc>
      </w:tr>
      <w:tr w:rsidR="008F21DD" w:rsidRPr="001A4DAB" w14:paraId="67F36682" w14:textId="77777777" w:rsidTr="00EA428C">
        <w:trPr>
          <w:trHeight w:val="1219"/>
        </w:trPr>
        <w:tc>
          <w:tcPr>
            <w:tcW w:w="675" w:type="dxa"/>
            <w:gridSpan w:val="2"/>
            <w:shd w:val="clear" w:color="auto" w:fill="auto"/>
          </w:tcPr>
          <w:p w14:paraId="5EDD5522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17E519" w14:textId="77777777"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на одной ноге с продвижением ноги. Прыжок в длину.</w:t>
            </w:r>
          </w:p>
        </w:tc>
        <w:tc>
          <w:tcPr>
            <w:tcW w:w="851" w:type="dxa"/>
            <w:shd w:val="clear" w:color="auto" w:fill="auto"/>
          </w:tcPr>
          <w:p w14:paraId="6BBCD190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5C0674A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14763F8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AD2CBA8" w14:textId="77777777" w:rsidR="008F21DD" w:rsidRPr="001A4DAB" w:rsidRDefault="008F21DD" w:rsidP="00914F53">
            <w:pPr>
              <w:pStyle w:val="a4"/>
              <w:spacing w:after="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DAB">
              <w:rPr>
                <w:rFonts w:ascii="Times New Roman" w:hAnsi="Times New Roman"/>
                <w:sz w:val="24"/>
                <w:szCs w:val="24"/>
              </w:rPr>
              <w:t>Формирование знаний о правилах техники выполнения двигательных действий.</w:t>
            </w:r>
          </w:p>
          <w:p w14:paraId="73DBA619" w14:textId="77777777" w:rsidR="008F21DD" w:rsidRPr="001A4DAB" w:rsidRDefault="008F21DD" w:rsidP="0091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801005" w14:textId="77777777" w:rsidR="008F21DD" w:rsidRPr="001A4DAB" w:rsidRDefault="008F21DD" w:rsidP="00E9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8F21DD" w:rsidRPr="001A4DAB" w14:paraId="4D338EA2" w14:textId="77777777" w:rsidTr="00EA428C">
        <w:tc>
          <w:tcPr>
            <w:tcW w:w="675" w:type="dxa"/>
            <w:gridSpan w:val="2"/>
            <w:shd w:val="clear" w:color="auto" w:fill="auto"/>
          </w:tcPr>
          <w:p w14:paraId="7FB06922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BE2A60" w14:textId="77777777" w:rsidR="008F21DD" w:rsidRPr="001A4DAB" w:rsidRDefault="008F21DD" w:rsidP="00CF3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Перекладывание мячей из одной руки в другую. Подбрасывание мяча перед собой и ловля его.</w:t>
            </w:r>
          </w:p>
        </w:tc>
        <w:tc>
          <w:tcPr>
            <w:tcW w:w="851" w:type="dxa"/>
            <w:shd w:val="clear" w:color="auto" w:fill="auto"/>
          </w:tcPr>
          <w:p w14:paraId="736C6370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2FB33B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0FB9581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лоскость</w:t>
            </w:r>
          </w:p>
        </w:tc>
        <w:tc>
          <w:tcPr>
            <w:tcW w:w="4252" w:type="dxa"/>
            <w:shd w:val="clear" w:color="auto" w:fill="auto"/>
          </w:tcPr>
          <w:p w14:paraId="2EA3631C" w14:textId="77777777"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общей  моторики, координации движений.</w:t>
            </w:r>
          </w:p>
        </w:tc>
        <w:tc>
          <w:tcPr>
            <w:tcW w:w="4678" w:type="dxa"/>
          </w:tcPr>
          <w:p w14:paraId="4D1DFC91" w14:textId="77777777"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мотивацию деятельности и активные личностные установки. </w:t>
            </w:r>
          </w:p>
          <w:p w14:paraId="126F26E3" w14:textId="77777777" w:rsidR="008F21DD" w:rsidRPr="001A4DAB" w:rsidRDefault="008F21DD" w:rsidP="00D0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D" w:rsidRPr="001A4DAB" w14:paraId="00455267" w14:textId="77777777" w:rsidTr="00EA428C">
        <w:tc>
          <w:tcPr>
            <w:tcW w:w="675" w:type="dxa"/>
            <w:gridSpan w:val="2"/>
            <w:shd w:val="clear" w:color="auto" w:fill="auto"/>
          </w:tcPr>
          <w:p w14:paraId="4DF3B138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E29F6B" w14:textId="77777777" w:rsidR="008F21DD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«Так можно, так нельзя», «Фигуры»</w:t>
            </w:r>
          </w:p>
          <w:p w14:paraId="490A78D4" w14:textId="77777777"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CA3642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5904244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A4AFEB2" w14:textId="77777777" w:rsidR="008F21DD" w:rsidRPr="001A4DAB" w:rsidRDefault="008F21DD" w:rsidP="00CE028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</w:tc>
        <w:tc>
          <w:tcPr>
            <w:tcW w:w="4252" w:type="dxa"/>
            <w:shd w:val="clear" w:color="auto" w:fill="auto"/>
          </w:tcPr>
          <w:p w14:paraId="2A19E442" w14:textId="77777777" w:rsidR="008F21DD" w:rsidRPr="001A4DAB" w:rsidRDefault="008F21DD" w:rsidP="0009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физических качеств: ловкости, силы, быстроты, выносливости.</w:t>
            </w:r>
          </w:p>
          <w:p w14:paraId="3E56798A" w14:textId="77777777" w:rsidR="008F21DD" w:rsidRPr="001A4DAB" w:rsidRDefault="008F21DD" w:rsidP="00E328B8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817A81" w14:textId="77777777" w:rsidR="008F21DD" w:rsidRPr="001A4DAB" w:rsidRDefault="008F21DD" w:rsidP="00D03E28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1A4DAB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вой памяти через развитие умения запоминать словесную инструкцию. </w:t>
            </w:r>
          </w:p>
        </w:tc>
      </w:tr>
      <w:tr w:rsidR="008F21DD" w:rsidRPr="001A4DAB" w14:paraId="0DC24784" w14:textId="77777777" w:rsidTr="00EA428C">
        <w:trPr>
          <w:trHeight w:val="1273"/>
        </w:trPr>
        <w:tc>
          <w:tcPr>
            <w:tcW w:w="675" w:type="dxa"/>
            <w:gridSpan w:val="2"/>
            <w:shd w:val="clear" w:color="auto" w:fill="auto"/>
          </w:tcPr>
          <w:p w14:paraId="7E76DAFB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21DD" w:rsidRPr="001A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BBDDC6" w14:textId="77777777"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на формирование правильной осанки</w:t>
            </w:r>
          </w:p>
        </w:tc>
        <w:tc>
          <w:tcPr>
            <w:tcW w:w="851" w:type="dxa"/>
            <w:shd w:val="clear" w:color="auto" w:fill="auto"/>
          </w:tcPr>
          <w:p w14:paraId="3237D045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23DAAA7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C89C5D" w14:textId="77777777" w:rsidR="008F21DD" w:rsidRPr="001A4DAB" w:rsidRDefault="008F21DD" w:rsidP="00CE028B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н</w:t>
            </w:r>
            <w:r w:rsidRPr="001A4DAB">
              <w:rPr>
                <w:rStyle w:val="c0"/>
              </w:rPr>
              <w:t>аклон</w:t>
            </w:r>
          </w:p>
        </w:tc>
        <w:tc>
          <w:tcPr>
            <w:tcW w:w="4252" w:type="dxa"/>
            <w:shd w:val="clear" w:color="auto" w:fill="auto"/>
          </w:tcPr>
          <w:p w14:paraId="55237181" w14:textId="77777777" w:rsidR="008F21DD" w:rsidRPr="001A4DAB" w:rsidRDefault="008F21DD" w:rsidP="006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простейших упражнений  для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</w:t>
            </w: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BC633E9" w14:textId="77777777" w:rsidR="008F21DD" w:rsidRPr="001A4DAB" w:rsidRDefault="008F21DD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t>азвитие пространственных действий; развитие восприятия про</w:t>
            </w:r>
            <w:r w:rsidRPr="001A4DA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странства.</w:t>
            </w:r>
          </w:p>
        </w:tc>
      </w:tr>
      <w:tr w:rsidR="008F21DD" w:rsidRPr="001A4DAB" w14:paraId="4D19C57D" w14:textId="77777777" w:rsidTr="00EA428C">
        <w:trPr>
          <w:trHeight w:val="1087"/>
        </w:trPr>
        <w:tc>
          <w:tcPr>
            <w:tcW w:w="675" w:type="dxa"/>
            <w:gridSpan w:val="2"/>
            <w:shd w:val="clear" w:color="auto" w:fill="auto"/>
          </w:tcPr>
          <w:p w14:paraId="713E4C92" w14:textId="77777777" w:rsidR="008F21DD" w:rsidRPr="001A4DAB" w:rsidRDefault="00C51E68" w:rsidP="00CE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C7106" w14:textId="77777777" w:rsidR="008F21DD" w:rsidRPr="001A4DAB" w:rsidRDefault="008F21DD" w:rsidP="00CF3E4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мяча из-за головы с места и на дальность.</w:t>
            </w:r>
          </w:p>
        </w:tc>
        <w:tc>
          <w:tcPr>
            <w:tcW w:w="851" w:type="dxa"/>
            <w:shd w:val="clear" w:color="auto" w:fill="auto"/>
          </w:tcPr>
          <w:p w14:paraId="3E58FA47" w14:textId="77777777" w:rsidR="008F21DD" w:rsidRPr="001A4DAB" w:rsidRDefault="008F21DD" w:rsidP="001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863C73" w14:textId="77777777"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6C9ECA2" w14:textId="77777777"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</w:p>
        </w:tc>
        <w:tc>
          <w:tcPr>
            <w:tcW w:w="4252" w:type="dxa"/>
            <w:shd w:val="clear" w:color="auto" w:fill="auto"/>
          </w:tcPr>
          <w:p w14:paraId="5B87C935" w14:textId="77777777" w:rsidR="008F21DD" w:rsidRPr="001A4DAB" w:rsidRDefault="008F21DD" w:rsidP="00D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выполнения</w:t>
            </w: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3EE59A" w14:textId="77777777" w:rsidR="008F21DD" w:rsidRPr="001A4DAB" w:rsidRDefault="008F21DD" w:rsidP="00D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имитационных упражнений. </w:t>
            </w:r>
          </w:p>
          <w:p w14:paraId="1EFAF547" w14:textId="77777777" w:rsidR="008F21DD" w:rsidRPr="001A4DAB" w:rsidRDefault="008F21DD" w:rsidP="00CF3E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A05E58" w14:textId="77777777" w:rsidR="008F21DD" w:rsidRPr="00642C87" w:rsidRDefault="008F21DD" w:rsidP="00642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C87">
              <w:rPr>
                <w:rFonts w:ascii="Times New Roman" w:hAnsi="Times New Roman"/>
                <w:sz w:val="24"/>
                <w:szCs w:val="24"/>
              </w:rPr>
              <w:t>Коррекция слухового восприятия через упражнения по сигналу учителя.</w:t>
            </w:r>
          </w:p>
          <w:p w14:paraId="4F500D44" w14:textId="77777777" w:rsidR="008F21DD" w:rsidRPr="00642C87" w:rsidRDefault="008F21DD" w:rsidP="00642C87">
            <w:pPr>
              <w:pStyle w:val="a4"/>
              <w:spacing w:after="0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BA39CE" w14:textId="77777777" w:rsidR="00CE028B" w:rsidRPr="001A4DAB" w:rsidRDefault="00CE028B" w:rsidP="00CE028B">
      <w:pPr>
        <w:spacing w:after="0"/>
        <w:rPr>
          <w:sz w:val="24"/>
          <w:szCs w:val="24"/>
        </w:rPr>
      </w:pPr>
    </w:p>
    <w:p w14:paraId="3348752B" w14:textId="77777777" w:rsidR="009E06C5" w:rsidRPr="001A4DAB" w:rsidRDefault="009E06C5" w:rsidP="00CE028B">
      <w:pPr>
        <w:pStyle w:val="a4"/>
        <w:spacing w:after="0"/>
        <w:ind w:left="78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DC3CAA9" w14:textId="77777777" w:rsidR="00CE028B" w:rsidRPr="001A4DAB" w:rsidRDefault="00CE028B" w:rsidP="00627C6B">
      <w:pPr>
        <w:pStyle w:val="a4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sectPr w:rsidR="00CE028B" w:rsidRPr="001A4DAB" w:rsidSect="005F1D5A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DDA2989"/>
    <w:multiLevelType w:val="multilevel"/>
    <w:tmpl w:val="B054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1643"/>
    <w:multiLevelType w:val="hybridMultilevel"/>
    <w:tmpl w:val="7C46F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350D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17046"/>
    <w:multiLevelType w:val="hybridMultilevel"/>
    <w:tmpl w:val="94AE6FEE"/>
    <w:lvl w:ilvl="0" w:tplc="CA38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B0899"/>
    <w:multiLevelType w:val="hybridMultilevel"/>
    <w:tmpl w:val="6E2C1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C77E4"/>
    <w:multiLevelType w:val="multilevel"/>
    <w:tmpl w:val="6D1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E65B3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142751"/>
    <w:multiLevelType w:val="hybridMultilevel"/>
    <w:tmpl w:val="03A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C5A03"/>
    <w:multiLevelType w:val="hybridMultilevel"/>
    <w:tmpl w:val="FEA0F9A2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B337FA"/>
    <w:multiLevelType w:val="hybridMultilevel"/>
    <w:tmpl w:val="B44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3F67"/>
    <w:multiLevelType w:val="multilevel"/>
    <w:tmpl w:val="B054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50A58"/>
    <w:multiLevelType w:val="hybridMultilevel"/>
    <w:tmpl w:val="123AA246"/>
    <w:lvl w:ilvl="0" w:tplc="69BCA8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7"/>
  </w:num>
  <w:num w:numId="10">
    <w:abstractNumId w:val="16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72"/>
    <w:rsid w:val="00000284"/>
    <w:rsid w:val="00002F06"/>
    <w:rsid w:val="00022702"/>
    <w:rsid w:val="00023378"/>
    <w:rsid w:val="000359F1"/>
    <w:rsid w:val="0009260D"/>
    <w:rsid w:val="000C68B0"/>
    <w:rsid w:val="000C73C7"/>
    <w:rsid w:val="000D18EC"/>
    <w:rsid w:val="000D47CF"/>
    <w:rsid w:val="00100B35"/>
    <w:rsid w:val="00110F67"/>
    <w:rsid w:val="001114E3"/>
    <w:rsid w:val="001522CA"/>
    <w:rsid w:val="001A4DAB"/>
    <w:rsid w:val="001A5F68"/>
    <w:rsid w:val="001A653E"/>
    <w:rsid w:val="001B3F36"/>
    <w:rsid w:val="001D4A41"/>
    <w:rsid w:val="001F5F78"/>
    <w:rsid w:val="00204189"/>
    <w:rsid w:val="002052AD"/>
    <w:rsid w:val="002257C0"/>
    <w:rsid w:val="002306D8"/>
    <w:rsid w:val="00230E27"/>
    <w:rsid w:val="00241F32"/>
    <w:rsid w:val="0024345D"/>
    <w:rsid w:val="002534B0"/>
    <w:rsid w:val="00255948"/>
    <w:rsid w:val="0026075C"/>
    <w:rsid w:val="00264353"/>
    <w:rsid w:val="00293C3A"/>
    <w:rsid w:val="002D0AD1"/>
    <w:rsid w:val="002E1ACD"/>
    <w:rsid w:val="003138FF"/>
    <w:rsid w:val="00322630"/>
    <w:rsid w:val="00352071"/>
    <w:rsid w:val="003546D6"/>
    <w:rsid w:val="00364FC7"/>
    <w:rsid w:val="00373279"/>
    <w:rsid w:val="003859C6"/>
    <w:rsid w:val="00391878"/>
    <w:rsid w:val="003A1C79"/>
    <w:rsid w:val="003F0F36"/>
    <w:rsid w:val="00415045"/>
    <w:rsid w:val="0041663C"/>
    <w:rsid w:val="00417335"/>
    <w:rsid w:val="00420D00"/>
    <w:rsid w:val="0042622E"/>
    <w:rsid w:val="00434702"/>
    <w:rsid w:val="004352BC"/>
    <w:rsid w:val="00435345"/>
    <w:rsid w:val="004368A5"/>
    <w:rsid w:val="0044474E"/>
    <w:rsid w:val="0046319D"/>
    <w:rsid w:val="004660B6"/>
    <w:rsid w:val="00476213"/>
    <w:rsid w:val="004A46D3"/>
    <w:rsid w:val="004B03E6"/>
    <w:rsid w:val="004B51D5"/>
    <w:rsid w:val="004B64F2"/>
    <w:rsid w:val="004B6D8E"/>
    <w:rsid w:val="004D308E"/>
    <w:rsid w:val="00510D5E"/>
    <w:rsid w:val="00535CD0"/>
    <w:rsid w:val="0055146D"/>
    <w:rsid w:val="00552741"/>
    <w:rsid w:val="005529C8"/>
    <w:rsid w:val="005548DB"/>
    <w:rsid w:val="0058112A"/>
    <w:rsid w:val="005937C0"/>
    <w:rsid w:val="005A1D1B"/>
    <w:rsid w:val="005A286D"/>
    <w:rsid w:val="005A3C31"/>
    <w:rsid w:val="005A62B4"/>
    <w:rsid w:val="005C70DF"/>
    <w:rsid w:val="005D1714"/>
    <w:rsid w:val="005F1D5A"/>
    <w:rsid w:val="0060690F"/>
    <w:rsid w:val="00615409"/>
    <w:rsid w:val="00627C6B"/>
    <w:rsid w:val="00640227"/>
    <w:rsid w:val="00642C87"/>
    <w:rsid w:val="00646866"/>
    <w:rsid w:val="00665837"/>
    <w:rsid w:val="00666D85"/>
    <w:rsid w:val="006950C7"/>
    <w:rsid w:val="006963EF"/>
    <w:rsid w:val="006A502A"/>
    <w:rsid w:val="006C5388"/>
    <w:rsid w:val="006C6C98"/>
    <w:rsid w:val="006D6AD7"/>
    <w:rsid w:val="00705EE0"/>
    <w:rsid w:val="0070609E"/>
    <w:rsid w:val="0072112B"/>
    <w:rsid w:val="007311CF"/>
    <w:rsid w:val="0073630D"/>
    <w:rsid w:val="007379F1"/>
    <w:rsid w:val="007505AC"/>
    <w:rsid w:val="0078161D"/>
    <w:rsid w:val="00791A57"/>
    <w:rsid w:val="00791AA3"/>
    <w:rsid w:val="00793443"/>
    <w:rsid w:val="007A3059"/>
    <w:rsid w:val="007C164C"/>
    <w:rsid w:val="00821D6D"/>
    <w:rsid w:val="00825B83"/>
    <w:rsid w:val="00857276"/>
    <w:rsid w:val="00861714"/>
    <w:rsid w:val="008725C3"/>
    <w:rsid w:val="0087577C"/>
    <w:rsid w:val="008966C6"/>
    <w:rsid w:val="008A3EEF"/>
    <w:rsid w:val="008A703A"/>
    <w:rsid w:val="008B6F7A"/>
    <w:rsid w:val="008C7F01"/>
    <w:rsid w:val="008D3050"/>
    <w:rsid w:val="008E5FBE"/>
    <w:rsid w:val="008F21DD"/>
    <w:rsid w:val="00913887"/>
    <w:rsid w:val="00914F53"/>
    <w:rsid w:val="0092028C"/>
    <w:rsid w:val="00956ABB"/>
    <w:rsid w:val="00984DB5"/>
    <w:rsid w:val="00992753"/>
    <w:rsid w:val="009A4367"/>
    <w:rsid w:val="009A49E2"/>
    <w:rsid w:val="009A56A6"/>
    <w:rsid w:val="009B53E6"/>
    <w:rsid w:val="009D057C"/>
    <w:rsid w:val="009E06C5"/>
    <w:rsid w:val="009E330C"/>
    <w:rsid w:val="00A10BF0"/>
    <w:rsid w:val="00A17C1A"/>
    <w:rsid w:val="00A21A75"/>
    <w:rsid w:val="00A30411"/>
    <w:rsid w:val="00A32E8C"/>
    <w:rsid w:val="00A52742"/>
    <w:rsid w:val="00A60D04"/>
    <w:rsid w:val="00A668B6"/>
    <w:rsid w:val="00A76994"/>
    <w:rsid w:val="00A821F3"/>
    <w:rsid w:val="00A85F49"/>
    <w:rsid w:val="00A9424A"/>
    <w:rsid w:val="00AC143B"/>
    <w:rsid w:val="00AC181C"/>
    <w:rsid w:val="00AE399B"/>
    <w:rsid w:val="00B0222F"/>
    <w:rsid w:val="00B26C1D"/>
    <w:rsid w:val="00B32D8B"/>
    <w:rsid w:val="00B34CDB"/>
    <w:rsid w:val="00B41A5A"/>
    <w:rsid w:val="00B42652"/>
    <w:rsid w:val="00B53142"/>
    <w:rsid w:val="00B56EBB"/>
    <w:rsid w:val="00B6107A"/>
    <w:rsid w:val="00B81058"/>
    <w:rsid w:val="00B93CE0"/>
    <w:rsid w:val="00BC45D0"/>
    <w:rsid w:val="00BD5796"/>
    <w:rsid w:val="00BF4A50"/>
    <w:rsid w:val="00C15027"/>
    <w:rsid w:val="00C41643"/>
    <w:rsid w:val="00C51E68"/>
    <w:rsid w:val="00C561F1"/>
    <w:rsid w:val="00C66C75"/>
    <w:rsid w:val="00C74D8D"/>
    <w:rsid w:val="00C77827"/>
    <w:rsid w:val="00C8671B"/>
    <w:rsid w:val="00C95487"/>
    <w:rsid w:val="00CB31A0"/>
    <w:rsid w:val="00CE028B"/>
    <w:rsid w:val="00CE0B29"/>
    <w:rsid w:val="00CE6628"/>
    <w:rsid w:val="00CE6902"/>
    <w:rsid w:val="00CF3E41"/>
    <w:rsid w:val="00D0131F"/>
    <w:rsid w:val="00D03C22"/>
    <w:rsid w:val="00D03E28"/>
    <w:rsid w:val="00D04A7E"/>
    <w:rsid w:val="00D16F02"/>
    <w:rsid w:val="00D42AB9"/>
    <w:rsid w:val="00D467DF"/>
    <w:rsid w:val="00D53773"/>
    <w:rsid w:val="00D818FF"/>
    <w:rsid w:val="00D84E72"/>
    <w:rsid w:val="00D87523"/>
    <w:rsid w:val="00DB0083"/>
    <w:rsid w:val="00DB35B9"/>
    <w:rsid w:val="00DC0739"/>
    <w:rsid w:val="00DE66EC"/>
    <w:rsid w:val="00DF521E"/>
    <w:rsid w:val="00E10256"/>
    <w:rsid w:val="00E152F3"/>
    <w:rsid w:val="00E328B8"/>
    <w:rsid w:val="00E37B4C"/>
    <w:rsid w:val="00E414E7"/>
    <w:rsid w:val="00E43080"/>
    <w:rsid w:val="00E4674D"/>
    <w:rsid w:val="00E513C4"/>
    <w:rsid w:val="00E57F32"/>
    <w:rsid w:val="00E63B88"/>
    <w:rsid w:val="00E81017"/>
    <w:rsid w:val="00E970F5"/>
    <w:rsid w:val="00EA428C"/>
    <w:rsid w:val="00EC4365"/>
    <w:rsid w:val="00EC43D2"/>
    <w:rsid w:val="00EE0EBB"/>
    <w:rsid w:val="00EE11B6"/>
    <w:rsid w:val="00EF6BB9"/>
    <w:rsid w:val="00F068A0"/>
    <w:rsid w:val="00F22072"/>
    <w:rsid w:val="00F249E5"/>
    <w:rsid w:val="00F25DB1"/>
    <w:rsid w:val="00F27EA4"/>
    <w:rsid w:val="00F465BF"/>
    <w:rsid w:val="00F50525"/>
    <w:rsid w:val="00F62AA1"/>
    <w:rsid w:val="00F729FF"/>
    <w:rsid w:val="00F75533"/>
    <w:rsid w:val="00F75FCE"/>
    <w:rsid w:val="00FB176D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64C"/>
  <w15:docId w15:val="{21EFC2E6-58C4-48D4-9572-CD8DE678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B6"/>
  </w:style>
  <w:style w:type="paragraph" w:styleId="3">
    <w:name w:val="heading 3"/>
    <w:basedOn w:val="a"/>
    <w:next w:val="a"/>
    <w:link w:val="30"/>
    <w:uiPriority w:val="9"/>
    <w:unhideWhenUsed/>
    <w:qFormat/>
    <w:rsid w:val="00BF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0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F22072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F22072"/>
    <w:pPr>
      <w:widowControl w:val="0"/>
      <w:shd w:val="clear" w:color="auto" w:fill="FFFFFF"/>
      <w:spacing w:after="2220" w:line="648" w:lineRule="exact"/>
      <w:ind w:hanging="2100"/>
      <w:jc w:val="center"/>
    </w:pPr>
    <w:rPr>
      <w:rFonts w:eastAsia="Times New Roman"/>
      <w:sz w:val="28"/>
      <w:szCs w:val="28"/>
    </w:rPr>
  </w:style>
  <w:style w:type="character" w:customStyle="1" w:styleId="214pt">
    <w:name w:val="Основной текст (2) + 14 pt"/>
    <w:rsid w:val="00F2207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C74D8D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4D8D"/>
    <w:pPr>
      <w:shd w:val="clear" w:color="auto" w:fill="FFFFFF"/>
      <w:spacing w:after="0" w:line="485" w:lineRule="exact"/>
      <w:ind w:firstLine="560"/>
      <w:outlineLvl w:val="0"/>
    </w:pPr>
    <w:rPr>
      <w:sz w:val="28"/>
      <w:szCs w:val="28"/>
    </w:rPr>
  </w:style>
  <w:style w:type="table" w:styleId="a6">
    <w:name w:val="Table Grid"/>
    <w:basedOn w:val="a1"/>
    <w:uiPriority w:val="59"/>
    <w:rsid w:val="00A3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49E5"/>
  </w:style>
  <w:style w:type="character" w:styleId="a7">
    <w:name w:val="Hyperlink"/>
    <w:uiPriority w:val="99"/>
    <w:unhideWhenUsed/>
    <w:rsid w:val="00F249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4A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 Spacing"/>
    <w:uiPriority w:val="1"/>
    <w:qFormat/>
    <w:rsid w:val="00B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4A50"/>
  </w:style>
  <w:style w:type="paragraph" w:customStyle="1" w:styleId="c2">
    <w:name w:val="c2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4A50"/>
  </w:style>
  <w:style w:type="paragraph" w:customStyle="1" w:styleId="c4">
    <w:name w:val="c4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F4A50"/>
  </w:style>
  <w:style w:type="table" w:customStyle="1" w:styleId="10">
    <w:name w:val="Сетка таблицы1"/>
    <w:basedOn w:val="a1"/>
    <w:next w:val="a6"/>
    <w:uiPriority w:val="59"/>
    <w:rsid w:val="00BF4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F4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"/>
    <w:basedOn w:val="a0"/>
    <w:link w:val="110"/>
    <w:uiPriority w:val="99"/>
    <w:locked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F4A50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rsid w:val="00BF4A50"/>
    <w:pPr>
      <w:shd w:val="clear" w:color="auto" w:fill="FFFFFF"/>
      <w:spacing w:before="240" w:after="0" w:line="480" w:lineRule="exac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F4A5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BF4A5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1"/>
    <w:uiPriority w:val="99"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uiPriority w:val="99"/>
    <w:rsid w:val="00BF4A50"/>
    <w:rPr>
      <w:rFonts w:ascii="Times New Roman" w:hAnsi="Times New Roman"/>
      <w:b/>
      <w:sz w:val="28"/>
    </w:rPr>
  </w:style>
  <w:style w:type="paragraph" w:customStyle="1" w:styleId="310">
    <w:name w:val="Основной текст (3)1"/>
    <w:basedOn w:val="a"/>
    <w:link w:val="31"/>
    <w:uiPriority w:val="99"/>
    <w:rsid w:val="00BF4A50"/>
    <w:pPr>
      <w:shd w:val="clear" w:color="auto" w:fill="FFFFFF"/>
      <w:spacing w:after="0" w:line="485" w:lineRule="exact"/>
      <w:ind w:firstLine="560"/>
    </w:pPr>
    <w:rPr>
      <w:rFonts w:ascii="Times New Roman" w:hAnsi="Times New Roman" w:cs="Times New Roman"/>
      <w:sz w:val="28"/>
      <w:szCs w:val="28"/>
    </w:rPr>
  </w:style>
  <w:style w:type="character" w:customStyle="1" w:styleId="120">
    <w:name w:val="Заголовок №1 (2) + Полужирный"/>
    <w:basedOn w:val="12"/>
    <w:uiPriority w:val="99"/>
    <w:rsid w:val="00BF4A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BF4A50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F4A50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22">
    <w:name w:val="Основной текст (12)"/>
    <w:basedOn w:val="a0"/>
    <w:link w:val="1210"/>
    <w:uiPriority w:val="99"/>
    <w:locked/>
    <w:rsid w:val="00BF4A50"/>
    <w:rPr>
      <w:rFonts w:ascii="Times New Roman" w:hAnsi="Times New Roman" w:cs="Times New Roman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BF4A50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</w:rPr>
  </w:style>
  <w:style w:type="character" w:customStyle="1" w:styleId="102">
    <w:name w:val="Основной текст (10)2"/>
    <w:basedOn w:val="a0"/>
    <w:uiPriority w:val="99"/>
    <w:rsid w:val="00BF4A5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c">
    <w:name w:val="header"/>
    <w:basedOn w:val="a"/>
    <w:link w:val="ad"/>
    <w:rsid w:val="00BF4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F4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BF4A50"/>
    <w:rPr>
      <w:b/>
      <w:bCs/>
    </w:rPr>
  </w:style>
  <w:style w:type="character" w:styleId="af">
    <w:name w:val="Emphasis"/>
    <w:basedOn w:val="a0"/>
    <w:uiPriority w:val="20"/>
    <w:qFormat/>
    <w:rsid w:val="00BF4A50"/>
    <w:rPr>
      <w:i/>
      <w:iCs/>
    </w:rPr>
  </w:style>
  <w:style w:type="paragraph" w:customStyle="1" w:styleId="c1">
    <w:name w:val="c1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F4A50"/>
  </w:style>
  <w:style w:type="character" w:customStyle="1" w:styleId="c16">
    <w:name w:val="c16"/>
    <w:basedOn w:val="a0"/>
    <w:rsid w:val="00BF4A50"/>
  </w:style>
  <w:style w:type="character" w:customStyle="1" w:styleId="c10">
    <w:name w:val="c10"/>
    <w:basedOn w:val="a0"/>
    <w:rsid w:val="00BF4A50"/>
  </w:style>
  <w:style w:type="paragraph" w:customStyle="1" w:styleId="western">
    <w:name w:val="western"/>
    <w:basedOn w:val="a"/>
    <w:rsid w:val="00BF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character" w:customStyle="1" w:styleId="c9">
    <w:name w:val="c9"/>
    <w:basedOn w:val="a0"/>
    <w:rsid w:val="00BF4A50"/>
  </w:style>
  <w:style w:type="character" w:customStyle="1" w:styleId="c3">
    <w:name w:val="c3"/>
    <w:basedOn w:val="a0"/>
    <w:rsid w:val="00BF4A50"/>
  </w:style>
  <w:style w:type="character" w:customStyle="1" w:styleId="st">
    <w:name w:val="st"/>
    <w:basedOn w:val="a0"/>
    <w:rsid w:val="00BF4A50"/>
  </w:style>
  <w:style w:type="paragraph" w:customStyle="1" w:styleId="af0">
    <w:name w:val="Содержимое таблицы"/>
    <w:basedOn w:val="a"/>
    <w:rsid w:val="009E06C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B0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2E79-4F45-4220-97DD-03712B00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ACER</cp:lastModifiedBy>
  <cp:revision>6</cp:revision>
  <cp:lastPrinted>2021-12-02T00:57:00Z</cp:lastPrinted>
  <dcterms:created xsi:type="dcterms:W3CDTF">2021-12-01T11:33:00Z</dcterms:created>
  <dcterms:modified xsi:type="dcterms:W3CDTF">2021-12-06T08:47:00Z</dcterms:modified>
</cp:coreProperties>
</file>